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E10" w:rsidRDefault="00510E10" w:rsidP="00510E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Teatr Drama</w:t>
      </w:r>
      <w:r w:rsidR="0023791E">
        <w:rPr>
          <w:sz w:val="28"/>
          <w:szCs w:val="28"/>
        </w:rPr>
        <w:t>tyczny</w:t>
      </w:r>
      <w:r w:rsidR="0023791E">
        <w:rPr>
          <w:sz w:val="28"/>
          <w:szCs w:val="28"/>
        </w:rPr>
        <w:tab/>
      </w:r>
      <w:r w:rsidR="0023791E">
        <w:rPr>
          <w:sz w:val="28"/>
          <w:szCs w:val="28"/>
        </w:rPr>
        <w:tab/>
      </w:r>
      <w:r w:rsidR="0023791E">
        <w:rPr>
          <w:sz w:val="28"/>
          <w:szCs w:val="28"/>
        </w:rPr>
        <w:tab/>
      </w:r>
      <w:r w:rsidR="0023791E">
        <w:rPr>
          <w:sz w:val="28"/>
          <w:szCs w:val="28"/>
        </w:rPr>
        <w:tab/>
      </w:r>
      <w:r w:rsidR="0023791E">
        <w:rPr>
          <w:sz w:val="28"/>
          <w:szCs w:val="28"/>
        </w:rPr>
        <w:tab/>
        <w:t>Płock, dn. 07</w:t>
      </w:r>
      <w:r w:rsidR="00362AE0">
        <w:rPr>
          <w:sz w:val="28"/>
          <w:szCs w:val="28"/>
        </w:rPr>
        <w:t>.11.2017</w:t>
      </w:r>
      <w:r>
        <w:rPr>
          <w:sz w:val="28"/>
          <w:szCs w:val="28"/>
        </w:rPr>
        <w:t>r.</w:t>
      </w:r>
    </w:p>
    <w:p w:rsidR="00510E10" w:rsidRDefault="00510E10" w:rsidP="00510E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im. J. Szaniawskiego w Płocku</w:t>
      </w:r>
    </w:p>
    <w:p w:rsidR="00510E10" w:rsidRDefault="00510E10" w:rsidP="00510E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09-400 Płock</w:t>
      </w:r>
    </w:p>
    <w:p w:rsidR="00510E10" w:rsidRDefault="00510E10" w:rsidP="00510E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ul. Nowy Rynek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2AE0" w:rsidRDefault="00362AE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jc w:val="center"/>
        <w:rPr>
          <w:sz w:val="32"/>
          <w:szCs w:val="32"/>
        </w:rPr>
      </w:pPr>
      <w:r>
        <w:rPr>
          <w:sz w:val="32"/>
          <w:szCs w:val="32"/>
        </w:rPr>
        <w:t>Z a p r o s z e n i e</w:t>
      </w:r>
    </w:p>
    <w:p w:rsidR="00510E10" w:rsidRPr="00223B1D" w:rsidRDefault="00510E10" w:rsidP="00510E10">
      <w:pPr>
        <w:ind w:left="285" w:hanging="285"/>
        <w:jc w:val="center"/>
        <w:rPr>
          <w:rFonts w:eastAsia="Lucida Sans Unicode"/>
          <w:b/>
          <w:bCs/>
          <w:sz w:val="28"/>
          <w:szCs w:val="28"/>
        </w:rPr>
      </w:pPr>
      <w:r>
        <w:rPr>
          <w:sz w:val="32"/>
          <w:szCs w:val="32"/>
        </w:rPr>
        <w:t xml:space="preserve">do składania oferty na </w:t>
      </w:r>
      <w:r w:rsidRPr="00223B1D">
        <w:rPr>
          <w:rFonts w:eastAsia="Lucida Sans Unicode"/>
          <w:b/>
          <w:bCs/>
          <w:sz w:val="28"/>
          <w:szCs w:val="28"/>
        </w:rPr>
        <w:t>„Kompleksow</w:t>
      </w:r>
      <w:r>
        <w:rPr>
          <w:rFonts w:eastAsia="Lucida Sans Unicode"/>
          <w:b/>
          <w:bCs/>
          <w:sz w:val="28"/>
          <w:szCs w:val="28"/>
        </w:rPr>
        <w:t>ą usługę</w:t>
      </w:r>
      <w:r w:rsidRPr="00223B1D">
        <w:rPr>
          <w:rFonts w:eastAsia="Lucida Sans Unicode"/>
          <w:b/>
          <w:bCs/>
          <w:sz w:val="28"/>
          <w:szCs w:val="28"/>
        </w:rPr>
        <w:t xml:space="preserve"> sprzątania: budynku teatru, parkingu i ciągów komunikacyjnych zewnętrznych i odśnieżania, odśnieżania dachu, mycia szyb w konstrukcji stalowej, mieszkań hotelowych oraz czyszczenie i dezynfekcja wykładzin i foteli w małej i dużej sali widowiskowej”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5F6C" w:rsidRDefault="00FE5F6C" w:rsidP="00FE5F6C">
      <w:pPr>
        <w:pStyle w:val="Bezodstpw"/>
        <w:rPr>
          <w:rFonts w:ascii="Times New Roman" w:eastAsia="Lucida Sans Unicode" w:hAnsi="Times New Roman" w:cs="Times New Roman"/>
          <w:sz w:val="28"/>
          <w:szCs w:val="28"/>
          <w:lang w:eastAsia="pl-PL"/>
        </w:rPr>
      </w:pPr>
    </w:p>
    <w:p w:rsidR="00510E10" w:rsidRPr="0046210D" w:rsidRDefault="00510E10" w:rsidP="00FE5F6C">
      <w:pPr>
        <w:pStyle w:val="Bezodstpw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Zakres prac dotyczący sprzątania budynku teat</w:t>
      </w:r>
      <w:r w:rsidR="004A7C19">
        <w:rPr>
          <w:sz w:val="28"/>
          <w:szCs w:val="28"/>
        </w:rPr>
        <w:t xml:space="preserve">ru podany jest </w:t>
      </w:r>
      <w:r w:rsidR="00392456">
        <w:rPr>
          <w:sz w:val="28"/>
          <w:szCs w:val="28"/>
        </w:rPr>
        <w:t xml:space="preserve">                  </w:t>
      </w:r>
      <w:r w:rsidR="00FE5F6C">
        <w:rPr>
          <w:sz w:val="28"/>
          <w:szCs w:val="28"/>
        </w:rPr>
        <w:t xml:space="preserve"> w</w:t>
      </w:r>
      <w:r w:rsidR="004A7C19" w:rsidRPr="0046210D">
        <w:rPr>
          <w:sz w:val="28"/>
          <w:szCs w:val="28"/>
        </w:rPr>
        <w:t xml:space="preserve"> </w:t>
      </w:r>
      <w:r w:rsidR="00304603" w:rsidRPr="0046210D">
        <w:rPr>
          <w:sz w:val="28"/>
          <w:szCs w:val="28"/>
        </w:rPr>
        <w:t>Załączniku</w:t>
      </w:r>
      <w:r w:rsidR="00FE5F6C" w:rsidRPr="0046210D">
        <w:rPr>
          <w:sz w:val="28"/>
          <w:szCs w:val="28"/>
        </w:rPr>
        <w:t xml:space="preserve"> </w:t>
      </w:r>
      <w:r w:rsidRPr="0046210D">
        <w:rPr>
          <w:sz w:val="28"/>
          <w:szCs w:val="28"/>
        </w:rPr>
        <w:t>do zapytania ofertowego.</w:t>
      </w:r>
    </w:p>
    <w:p w:rsidR="00510E10" w:rsidRDefault="00510E10" w:rsidP="00FE5F6C">
      <w:pPr>
        <w:pStyle w:val="Bezodstpw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Dane szczegółowe zaproszenia: </w:t>
      </w:r>
    </w:p>
    <w:p w:rsidR="00510E10" w:rsidRPr="00BA527E" w:rsidRDefault="00510E10" w:rsidP="00510E10">
      <w:pPr>
        <w:pStyle w:val="Style5"/>
        <w:widowControl/>
        <w:spacing w:line="240" w:lineRule="auto"/>
        <w:ind w:left="720" w:firstLine="0"/>
        <w:rPr>
          <w:rStyle w:val="FontStyle26"/>
          <w:rFonts w:ascii="Times New Roman" w:hAnsi="Times New Roman"/>
          <w:sz w:val="28"/>
          <w:szCs w:val="28"/>
        </w:rPr>
      </w:pPr>
      <w:r w:rsidRPr="00BA527E">
        <w:rPr>
          <w:rStyle w:val="FontStyle26"/>
          <w:rFonts w:ascii="Times New Roman" w:hAnsi="Times New Roman"/>
          <w:sz w:val="28"/>
          <w:szCs w:val="28"/>
        </w:rPr>
        <w:t>Kod CPV</w:t>
      </w:r>
      <w:r>
        <w:rPr>
          <w:rStyle w:val="FontStyle26"/>
          <w:rFonts w:ascii="Times New Roman" w:hAnsi="Times New Roman"/>
          <w:sz w:val="28"/>
          <w:szCs w:val="28"/>
        </w:rPr>
        <w:t xml:space="preserve"> </w:t>
      </w:r>
      <w:r w:rsidRPr="00133315">
        <w:rPr>
          <w:rStyle w:val="FontStyle26"/>
          <w:rFonts w:ascii="Times New Roman" w:hAnsi="Times New Roman"/>
          <w:sz w:val="28"/>
          <w:szCs w:val="28"/>
        </w:rPr>
        <w:t>90.91.00.0</w:t>
      </w:r>
      <w:r>
        <w:rPr>
          <w:rStyle w:val="FontStyle26"/>
          <w:rFonts w:ascii="Times New Roman" w:hAnsi="Times New Roman"/>
          <w:sz w:val="28"/>
          <w:szCs w:val="28"/>
        </w:rPr>
        <w:t>0-9  - usługi sprzątania, 90.91.10.</w:t>
      </w:r>
      <w:r w:rsidRPr="00133315">
        <w:rPr>
          <w:rStyle w:val="FontStyle26"/>
          <w:rFonts w:ascii="Times New Roman" w:hAnsi="Times New Roman"/>
          <w:sz w:val="28"/>
          <w:szCs w:val="28"/>
        </w:rPr>
        <w:t>00-6 usługa sprzątania</w:t>
      </w:r>
      <w:r>
        <w:rPr>
          <w:rStyle w:val="FontStyle26"/>
          <w:rFonts w:ascii="Times New Roman" w:hAnsi="Times New Roman"/>
          <w:sz w:val="28"/>
          <w:szCs w:val="28"/>
        </w:rPr>
        <w:t xml:space="preserve"> </w:t>
      </w:r>
      <w:r w:rsidRPr="00133315">
        <w:rPr>
          <w:rStyle w:val="FontStyle26"/>
          <w:rFonts w:ascii="Times New Roman" w:hAnsi="Times New Roman"/>
          <w:sz w:val="28"/>
          <w:szCs w:val="28"/>
        </w:rPr>
        <w:t>parkingów i chodników</w:t>
      </w:r>
      <w:r>
        <w:rPr>
          <w:rStyle w:val="FontStyle26"/>
          <w:rFonts w:ascii="Times New Roman" w:hAnsi="Times New Roman"/>
        </w:rPr>
        <w:t>,</w:t>
      </w:r>
    </w:p>
    <w:p w:rsidR="00510E10" w:rsidRDefault="00510E10" w:rsidP="00510E10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Termin realizacji zamówienia 01.01</w:t>
      </w:r>
      <w:r w:rsidR="00E21975">
        <w:rPr>
          <w:sz w:val="28"/>
          <w:szCs w:val="28"/>
        </w:rPr>
        <w:t>.2018r. -31.12.2018</w:t>
      </w:r>
      <w:r>
        <w:rPr>
          <w:sz w:val="28"/>
          <w:szCs w:val="28"/>
        </w:rPr>
        <w:t>r.</w:t>
      </w:r>
    </w:p>
    <w:p w:rsidR="00395F41" w:rsidRPr="00EA39C2" w:rsidRDefault="00510E10" w:rsidP="00FE5F6C">
      <w:pPr>
        <w:pStyle w:val="Bezodstpw"/>
        <w:numPr>
          <w:ilvl w:val="0"/>
          <w:numId w:val="5"/>
        </w:numPr>
        <w:rPr>
          <w:rStyle w:val="FontStyle44"/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>Oferty należy skład</w:t>
      </w:r>
      <w:r w:rsidR="00E21975">
        <w:rPr>
          <w:sz w:val="28"/>
          <w:szCs w:val="28"/>
        </w:rPr>
        <w:t>ać w terminie do dnia 15.11.2017</w:t>
      </w:r>
      <w:r w:rsidR="00304603">
        <w:rPr>
          <w:sz w:val="28"/>
          <w:szCs w:val="28"/>
        </w:rPr>
        <w:t>r. do godz. 11</w:t>
      </w:r>
      <w:r>
        <w:rPr>
          <w:sz w:val="28"/>
          <w:szCs w:val="28"/>
        </w:rPr>
        <w:t>.00.</w:t>
      </w:r>
      <w:r w:rsidR="00395F41" w:rsidRPr="00395F41">
        <w:t xml:space="preserve"> </w:t>
      </w:r>
      <w:r w:rsidR="00395F41">
        <w:rPr>
          <w:rStyle w:val="FontStyle44"/>
          <w:sz w:val="22"/>
          <w:szCs w:val="22"/>
        </w:rPr>
        <w:t>)</w:t>
      </w:r>
    </w:p>
    <w:p w:rsidR="00EA39C2" w:rsidRDefault="00EA39C2" w:rsidP="00EA39C2">
      <w:pPr>
        <w:pStyle w:val="Bezodstpw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Przekazanie oferty może nastąpić drogą pisemną, faksem lub drogą elektroniczną wg załączonego wzoru ofertowego (Załącznik nr 1),</w:t>
      </w:r>
    </w:p>
    <w:p w:rsidR="00EA39C2" w:rsidRDefault="00EA39C2" w:rsidP="00EA39C2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nr faksu: 24 266 38 44,  </w:t>
      </w:r>
    </w:p>
    <w:p w:rsidR="00EA39C2" w:rsidRPr="00395F41" w:rsidRDefault="00EA39C2" w:rsidP="00EA39C2">
      <w:pPr>
        <w:pStyle w:val="Bezodstpw"/>
        <w:ind w:left="720"/>
        <w:rPr>
          <w:rStyle w:val="FontStyle44"/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 adres elektroniczny: administracja @ teatrplock.pl</w:t>
      </w:r>
    </w:p>
    <w:p w:rsidR="00D5538A" w:rsidRPr="007647C8" w:rsidRDefault="00304603" w:rsidP="00FE5F6C">
      <w:pPr>
        <w:pStyle w:val="Bezodstpw"/>
        <w:numPr>
          <w:ilvl w:val="0"/>
          <w:numId w:val="5"/>
        </w:numPr>
        <w:rPr>
          <w:b/>
          <w:sz w:val="28"/>
          <w:szCs w:val="28"/>
        </w:rPr>
      </w:pPr>
      <w:bookmarkStart w:id="0" w:name="OLE_LINK30"/>
      <w:bookmarkStart w:id="1" w:name="OLE_LINK29"/>
      <w:bookmarkStart w:id="2" w:name="OLE_LINK28"/>
      <w:bookmarkStart w:id="3" w:name="OLE_LINK27"/>
      <w:bookmarkStart w:id="4" w:name="OLE_LINK26"/>
      <w:bookmarkStart w:id="5" w:name="OLE_LINK25"/>
      <w:r>
        <w:rPr>
          <w:rStyle w:val="FontStyle44"/>
          <w:rFonts w:asciiTheme="minorHAnsi" w:hAnsiTheme="minorHAnsi" w:cstheme="minorHAnsi"/>
          <w:sz w:val="28"/>
          <w:szCs w:val="28"/>
        </w:rPr>
        <w:t xml:space="preserve">Zamawiający wymaga, aby osoby wykonujące czynności przy realizacji zamówienia były zatrudnione przez wykonawcę lub podwykonawcę na </w:t>
      </w:r>
      <w:r w:rsidR="009C2F6A" w:rsidRPr="00D5538A">
        <w:rPr>
          <w:rFonts w:cstheme="minorHAnsi"/>
          <w:bCs/>
          <w:sz w:val="28"/>
          <w:szCs w:val="28"/>
        </w:rPr>
        <w:t xml:space="preserve"> </w:t>
      </w:r>
      <w:r w:rsidR="009C2F6A" w:rsidRPr="00304603">
        <w:rPr>
          <w:rFonts w:cstheme="minorHAnsi"/>
          <w:bCs/>
          <w:sz w:val="28"/>
          <w:szCs w:val="28"/>
        </w:rPr>
        <w:t>podstawie umowy o pracę</w:t>
      </w:r>
      <w:bookmarkEnd w:id="0"/>
      <w:bookmarkEnd w:id="1"/>
      <w:bookmarkEnd w:id="2"/>
      <w:bookmarkEnd w:id="3"/>
      <w:bookmarkEnd w:id="4"/>
      <w:bookmarkEnd w:id="5"/>
      <w:r w:rsidR="00D5538A" w:rsidRPr="00304603">
        <w:rPr>
          <w:rFonts w:cstheme="minorHAnsi"/>
          <w:bCs/>
          <w:sz w:val="28"/>
          <w:szCs w:val="28"/>
        </w:rPr>
        <w:t>.</w:t>
      </w:r>
    </w:p>
    <w:p w:rsidR="00510E10" w:rsidRPr="00D5538A" w:rsidRDefault="00510E10" w:rsidP="00FE5F6C">
      <w:pPr>
        <w:pStyle w:val="Bezodstpw"/>
        <w:numPr>
          <w:ilvl w:val="0"/>
          <w:numId w:val="5"/>
        </w:numPr>
        <w:rPr>
          <w:sz w:val="28"/>
          <w:szCs w:val="28"/>
        </w:rPr>
      </w:pPr>
      <w:r w:rsidRPr="00D5538A">
        <w:rPr>
          <w:sz w:val="28"/>
          <w:szCs w:val="28"/>
        </w:rPr>
        <w:t>Podstawą do wyboru ofe</w:t>
      </w:r>
      <w:r w:rsidR="00304603">
        <w:rPr>
          <w:sz w:val="28"/>
          <w:szCs w:val="28"/>
        </w:rPr>
        <w:t>rty jest najkorzystniejsza cena:</w:t>
      </w:r>
    </w:p>
    <w:p w:rsidR="00510E10" w:rsidRDefault="00510E10" w:rsidP="00510E10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Cena oferty badanej x 100 punktów.</w:t>
      </w:r>
    </w:p>
    <w:p w:rsidR="00510E10" w:rsidRDefault="00510E10" w:rsidP="00FE5F6C">
      <w:pPr>
        <w:pStyle w:val="Bezodstpw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 wybranym Wykonawcą zostanie spisana umowa zgodnie z Załącznikiem do oferty.</w:t>
      </w:r>
    </w:p>
    <w:p w:rsidR="00EA39C2" w:rsidRPr="00EA39C2" w:rsidRDefault="00EA39C2" w:rsidP="00EA39C2">
      <w:pPr>
        <w:pStyle w:val="Bezodstpw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Zamawiający zastrzega sobie możliwość prowadzenia dodatkowych negocjacji z Wykonawcami, po otrzymaniu ofert.</w:t>
      </w:r>
    </w:p>
    <w:p w:rsidR="00510E10" w:rsidRDefault="00510E10" w:rsidP="00FE5F6C">
      <w:pPr>
        <w:pStyle w:val="Bezodstpw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Rozliczenie z Wykonawcą nastąpi na podstawie faktur w polskich złotych cena netto + obowiązujący podatek Vat = cena brutto</w:t>
      </w:r>
    </w:p>
    <w:p w:rsidR="00304603" w:rsidRDefault="00304603" w:rsidP="00FE5F6C">
      <w:pPr>
        <w:pStyle w:val="Bezodstpw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Osobą do kontaktu Zamawiającego jest : Ewa Kozińska tel. 24 266 38 07, 24 266 38 01.</w:t>
      </w:r>
    </w:p>
    <w:p w:rsidR="00510E10" w:rsidRDefault="00510E10" w:rsidP="00510E10">
      <w:pPr>
        <w:pStyle w:val="Bezodstpw"/>
        <w:ind w:left="720"/>
      </w:pPr>
    </w:p>
    <w:p w:rsidR="00510E10" w:rsidRDefault="00510E10" w:rsidP="00510E10">
      <w:pPr>
        <w:pStyle w:val="Bezodstpw"/>
        <w:ind w:left="720"/>
      </w:pPr>
    </w:p>
    <w:p w:rsidR="00510E10" w:rsidRDefault="00510E10" w:rsidP="00510E10">
      <w:pPr>
        <w:pStyle w:val="Bezodstpw"/>
        <w:ind w:left="720"/>
      </w:pPr>
    </w:p>
    <w:p w:rsidR="00510E10" w:rsidRDefault="00510E10" w:rsidP="00510E10">
      <w:pPr>
        <w:jc w:val="center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                                                          </w:t>
      </w:r>
      <w:r w:rsidRPr="0031754E">
        <w:rPr>
          <w:rFonts w:eastAsia="Lucida Sans Unicode"/>
          <w:sz w:val="24"/>
          <w:szCs w:val="24"/>
        </w:rPr>
        <w:t xml:space="preserve">     Dyrektor</w:t>
      </w:r>
    </w:p>
    <w:p w:rsidR="00510E10" w:rsidRPr="0031754E" w:rsidRDefault="00510E10" w:rsidP="00510E10">
      <w:pPr>
        <w:jc w:val="center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                                                                       Zygmunt Marek </w:t>
      </w:r>
      <w:proofErr w:type="spellStart"/>
      <w:r>
        <w:rPr>
          <w:rFonts w:eastAsia="Lucida Sans Unicode"/>
          <w:sz w:val="24"/>
          <w:szCs w:val="24"/>
        </w:rPr>
        <w:t>Mokrowiecki</w:t>
      </w:r>
      <w:proofErr w:type="spellEnd"/>
    </w:p>
    <w:p w:rsidR="00510E10" w:rsidRDefault="00510E10" w:rsidP="00362AE0">
      <w:pPr>
        <w:rPr>
          <w:rFonts w:eastAsia="Lucida Sans Unicode"/>
        </w:rPr>
      </w:pPr>
    </w:p>
    <w:p w:rsidR="00510E10" w:rsidRDefault="00510E10" w:rsidP="00B8027A">
      <w:pPr>
        <w:rPr>
          <w:rFonts w:eastAsia="Lucida Sans Unicode"/>
        </w:rPr>
      </w:pPr>
    </w:p>
    <w:p w:rsidR="00510E10" w:rsidRPr="00A1494B" w:rsidRDefault="00510E10" w:rsidP="00510E10">
      <w:pPr>
        <w:jc w:val="center"/>
        <w:rPr>
          <w:rFonts w:eastAsia="Lucida Sans Unicode"/>
          <w:b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B8027A">
        <w:rPr>
          <w:rFonts w:eastAsia="Lucida Sans Unicode"/>
          <w:b/>
          <w:sz w:val="24"/>
          <w:szCs w:val="24"/>
        </w:rPr>
        <w:t xml:space="preserve">Załącznik </w:t>
      </w:r>
    </w:p>
    <w:p w:rsidR="00510E10" w:rsidRDefault="00510E10" w:rsidP="00510E10">
      <w:pPr>
        <w:pStyle w:val="NormalnyWeb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1. Zakres prac dotyczący sprzątania budynku</w:t>
      </w:r>
    </w:p>
    <w:p w:rsidR="00510E10" w:rsidRDefault="00510E10" w:rsidP="00510E10">
      <w:pPr>
        <w:pStyle w:val="NormalnyWeb"/>
        <w:spacing w:before="0" w:after="0"/>
        <w:jc w:val="both"/>
        <w:rPr>
          <w:color w:val="000000"/>
        </w:rPr>
      </w:pPr>
      <w:r>
        <w:rPr>
          <w:b/>
          <w:bCs/>
          <w:color w:val="000000"/>
        </w:rPr>
        <w:t xml:space="preserve">1.1. </w:t>
      </w:r>
      <w:r>
        <w:rPr>
          <w:color w:val="000000"/>
        </w:rPr>
        <w:t xml:space="preserve">Świadczenie usług utrzymania czystości w budynku Teatru Dramatycznego w Płocku przy ul. Nowy Rynek 11 w tym: </w:t>
      </w:r>
    </w:p>
    <w:p w:rsidR="00510E10" w:rsidRDefault="00510E10" w:rsidP="00510E10">
      <w:pPr>
        <w:pStyle w:val="NormalnyWeb"/>
        <w:spacing w:before="0" w:after="0"/>
        <w:rPr>
          <w:color w:val="000000"/>
          <w:vertAlign w:val="superscript"/>
        </w:rPr>
      </w:pPr>
      <w:r>
        <w:rPr>
          <w:color w:val="000000"/>
        </w:rPr>
        <w:t>łączna powierzchnia przeznaczona do sprzątania wynosi 5.594 m</w:t>
      </w:r>
      <w:r>
        <w:rPr>
          <w:color w:val="000000"/>
          <w:vertAlign w:val="superscript"/>
        </w:rPr>
        <w:t xml:space="preserve">2 </w:t>
      </w:r>
      <w:r>
        <w:rPr>
          <w:color w:val="000000"/>
        </w:rPr>
        <w:t xml:space="preserve">w tym: </w:t>
      </w:r>
      <w:r>
        <w:rPr>
          <w:color w:val="000000"/>
        </w:rPr>
        <w:br/>
        <w:t>a) sprzątanie w systemie ciągłym ( również soboty, niedziele)- 1.859 m</w:t>
      </w:r>
      <w:r>
        <w:rPr>
          <w:color w:val="000000"/>
          <w:vertAlign w:val="superscript"/>
        </w:rPr>
        <w:t>2</w:t>
      </w:r>
      <w:r>
        <w:rPr>
          <w:color w:val="000000"/>
        </w:rPr>
        <w:br/>
        <w:t>b) sprzątanie codzienne 2032  m</w:t>
      </w:r>
      <w:r>
        <w:rPr>
          <w:color w:val="000000"/>
          <w:vertAlign w:val="superscript"/>
        </w:rPr>
        <w:t>2</w:t>
      </w:r>
      <w:r>
        <w:rPr>
          <w:color w:val="000000"/>
          <w:vertAlign w:val="superscript"/>
        </w:rPr>
        <w:br/>
      </w:r>
      <w:r>
        <w:rPr>
          <w:color w:val="000000"/>
        </w:rPr>
        <w:t>c) sprzątanie raz w tygodniu 287 m</w:t>
      </w:r>
      <w:r>
        <w:rPr>
          <w:color w:val="000000"/>
          <w:vertAlign w:val="superscript"/>
        </w:rPr>
        <w:t>2</w:t>
      </w:r>
      <w:r>
        <w:rPr>
          <w:color w:val="000000"/>
        </w:rPr>
        <w:br/>
        <w:t>d) sprzątanie raz na dwa tygodnie 558 m</w:t>
      </w:r>
      <w:r>
        <w:rPr>
          <w:color w:val="000000"/>
          <w:vertAlign w:val="superscript"/>
        </w:rPr>
        <w:t>2</w:t>
      </w:r>
      <w:r>
        <w:rPr>
          <w:color w:val="000000"/>
        </w:rPr>
        <w:br/>
        <w:t>e) sprzątanie raz w miesiącu 616 m</w:t>
      </w:r>
      <w:r>
        <w:rPr>
          <w:color w:val="000000"/>
          <w:vertAlign w:val="superscript"/>
        </w:rPr>
        <w:t>2</w:t>
      </w:r>
    </w:p>
    <w:p w:rsidR="00510E10" w:rsidRDefault="00510E10" w:rsidP="00510E10">
      <w:pPr>
        <w:pStyle w:val="NormalnyWeb"/>
        <w:spacing w:before="0" w:after="0"/>
        <w:rPr>
          <w:color w:val="000000"/>
          <w:vertAlign w:val="superscript"/>
        </w:rPr>
      </w:pPr>
      <w:r>
        <w:rPr>
          <w:color w:val="000000"/>
        </w:rPr>
        <w:t>f) sprzątanie ok. 2 razy w tygodniu pokoi hotelowych - 67 m</w:t>
      </w:r>
      <w:r>
        <w:rPr>
          <w:color w:val="000000"/>
          <w:vertAlign w:val="superscript"/>
        </w:rPr>
        <w:t>2</w:t>
      </w:r>
    </w:p>
    <w:p w:rsidR="00510E10" w:rsidRDefault="00510E10" w:rsidP="00510E10">
      <w:pPr>
        <w:pStyle w:val="NormalnyWeb"/>
        <w:spacing w:before="0" w:after="0"/>
        <w:rPr>
          <w:color w:val="000000"/>
        </w:rPr>
      </w:pPr>
      <w:r>
        <w:rPr>
          <w:color w:val="000000"/>
        </w:rPr>
        <w:t>g) sprzątanie raz  na dwa tygodnie  2 mieszkań hotelowych – razem 83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oraz 1 raz </w:t>
      </w:r>
    </w:p>
    <w:p w:rsidR="00510E10" w:rsidRDefault="00510E10" w:rsidP="00510E10">
      <w:pPr>
        <w:pStyle w:val="NormalnyWeb"/>
        <w:spacing w:before="0" w:after="0"/>
        <w:rPr>
          <w:color w:val="000000"/>
        </w:rPr>
      </w:pPr>
      <w:r>
        <w:rPr>
          <w:color w:val="000000"/>
        </w:rPr>
        <w:t xml:space="preserve">    w miesiącu 2 mieszkań hotelowych – razem 62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znajdujących się poza budynkiem</w:t>
      </w:r>
    </w:p>
    <w:p w:rsidR="00510E10" w:rsidRDefault="00510E10" w:rsidP="00510E10">
      <w:pPr>
        <w:pStyle w:val="NormalnyWeb"/>
        <w:spacing w:before="0" w:after="0"/>
        <w:rPr>
          <w:color w:val="000000"/>
        </w:rPr>
      </w:pPr>
      <w:r>
        <w:rPr>
          <w:color w:val="000000"/>
        </w:rPr>
        <w:t xml:space="preserve">    teatru.</w:t>
      </w:r>
    </w:p>
    <w:p w:rsidR="00510E10" w:rsidRDefault="00510E10" w:rsidP="00510E10">
      <w:pPr>
        <w:pStyle w:val="NormalnyWeb"/>
        <w:spacing w:before="0" w:after="0"/>
        <w:jc w:val="both"/>
        <w:rPr>
          <w:color w:val="000000"/>
        </w:rPr>
      </w:pPr>
      <w:r>
        <w:rPr>
          <w:color w:val="000000"/>
        </w:rPr>
        <w:t>Ad. a) Wykonawca zapewni zgodnie z zakresem ujętym w umowie: - obsługę sprzątania wejścia głównego przed salami widowiskowymi, sceny dużej i kameralnej i sali widowiskowej dużej i kameralnej, sprzątanie gabinetu dyrektora, sekretariatu, garderoby (1859 m</w:t>
      </w:r>
      <w:r>
        <w:rPr>
          <w:color w:val="000000"/>
          <w:vertAlign w:val="superscript"/>
        </w:rPr>
        <w:t>2</w:t>
      </w:r>
      <w:r>
        <w:rPr>
          <w:color w:val="000000"/>
        </w:rPr>
        <w:t>), w dni pracy teatru –  według harmonogramu wywieszonego na tablicy ogłoszeń teatru – 7 dni w tygodniu,</w:t>
      </w:r>
    </w:p>
    <w:p w:rsidR="00510E10" w:rsidRDefault="00510E10" w:rsidP="00510E10">
      <w:pPr>
        <w:pStyle w:val="NormalnyWeb"/>
        <w:spacing w:before="0" w:after="0"/>
        <w:jc w:val="both"/>
        <w:rPr>
          <w:color w:val="000000"/>
        </w:rPr>
      </w:pPr>
      <w:r>
        <w:rPr>
          <w:color w:val="000000"/>
        </w:rPr>
        <w:t>Ad. b) serwis dzienny w zakresie utrzymania czystości ciągów komunikacyjnych (schody, korytarze, windy) i sanitariaty – 5 dni w tygodniu, w dni robocze od godz. 13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</w:t>
      </w:r>
    </w:p>
    <w:p w:rsidR="00510E10" w:rsidRDefault="00510E10" w:rsidP="00510E10">
      <w:pPr>
        <w:pStyle w:val="NormalnyWeb"/>
        <w:spacing w:before="0" w:after="0"/>
        <w:jc w:val="both"/>
        <w:rPr>
          <w:color w:val="000000"/>
        </w:rPr>
      </w:pPr>
      <w:r>
        <w:rPr>
          <w:color w:val="000000"/>
        </w:rPr>
        <w:t>- w pozostałe dni (parter, I piętro) w godzinach pracy aktorów, ustalone wg harmonogramu zajęć wywieszonego na tablicy ogłoszeń teatru,</w:t>
      </w:r>
    </w:p>
    <w:p w:rsidR="00510E10" w:rsidRDefault="00510E10" w:rsidP="00510E10">
      <w:pPr>
        <w:pStyle w:val="NormalnyWeb"/>
        <w:spacing w:before="0" w:after="0"/>
        <w:jc w:val="both"/>
        <w:rPr>
          <w:color w:val="000000"/>
          <w:vertAlign w:val="superscript"/>
        </w:rPr>
      </w:pPr>
      <w:r>
        <w:rPr>
          <w:color w:val="000000"/>
        </w:rPr>
        <w:t>- sprzątanie pomieszczeń biurowych, sanitarnych, ciągów komunikacyjnych w części administracyjnej (2.032m</w:t>
      </w:r>
      <w:r>
        <w:rPr>
          <w:color w:val="000000"/>
          <w:vertAlign w:val="superscript"/>
        </w:rPr>
        <w:t>2</w:t>
      </w:r>
      <w:r>
        <w:rPr>
          <w:color w:val="000000"/>
        </w:rPr>
        <w:t>) – 5 dni w tygodniu w dni robocze w godz. od 15</w:t>
      </w:r>
      <w:r>
        <w:rPr>
          <w:color w:val="000000"/>
          <w:vertAlign w:val="superscript"/>
        </w:rPr>
        <w:t>30</w:t>
      </w:r>
      <w:r>
        <w:rPr>
          <w:color w:val="000000"/>
        </w:rPr>
        <w:t xml:space="preserve"> do 22</w:t>
      </w:r>
      <w:r>
        <w:rPr>
          <w:color w:val="000000"/>
          <w:vertAlign w:val="superscript"/>
        </w:rPr>
        <w:t>00</w:t>
      </w:r>
    </w:p>
    <w:p w:rsidR="00510E10" w:rsidRDefault="00510E10" w:rsidP="00510E10">
      <w:pPr>
        <w:pStyle w:val="NormalnyWeb"/>
        <w:spacing w:before="0" w:after="0"/>
        <w:jc w:val="both"/>
        <w:rPr>
          <w:color w:val="000000"/>
        </w:rPr>
      </w:pPr>
      <w:r>
        <w:rPr>
          <w:color w:val="000000"/>
        </w:rPr>
        <w:t>Ad. c) sprzątanie raz w tygodniu kabiny akustyków i elektryków,  scena kameralna i widownia, zaplecze sceny kameralnej,</w:t>
      </w:r>
    </w:p>
    <w:p w:rsidR="00510E10" w:rsidRDefault="00510E10" w:rsidP="00510E10">
      <w:pPr>
        <w:pStyle w:val="NormalnyWeb"/>
        <w:spacing w:before="0" w:after="0"/>
        <w:jc w:val="both"/>
        <w:rPr>
          <w:color w:val="000000"/>
        </w:rPr>
      </w:pPr>
      <w:r>
        <w:rPr>
          <w:color w:val="000000"/>
        </w:rPr>
        <w:t>Ad. d) sprzątanie raz na dwa tygodnie – kabina sali nagrań, studio nagrań, sali pamięci(zgodnie z pla</w:t>
      </w:r>
      <w:r w:rsidR="00395F41">
        <w:rPr>
          <w:color w:val="000000"/>
        </w:rPr>
        <w:t>nem zajęć średnio w sezonie 2016/2017</w:t>
      </w:r>
      <w:r>
        <w:rPr>
          <w:color w:val="000000"/>
        </w:rPr>
        <w:t xml:space="preserve"> raz na 2 tygodnie) patio,</w:t>
      </w:r>
    </w:p>
    <w:p w:rsidR="00510E10" w:rsidRDefault="00510E10" w:rsidP="00510E10">
      <w:pPr>
        <w:pStyle w:val="NormalnyWeb"/>
        <w:spacing w:before="0" w:after="0"/>
        <w:jc w:val="both"/>
        <w:rPr>
          <w:color w:val="000000"/>
        </w:rPr>
      </w:pPr>
      <w:r>
        <w:rPr>
          <w:color w:val="000000"/>
        </w:rPr>
        <w:t>2 pomieszczenia pracowni malarskiej,  pomieszczenie gospodarcze,</w:t>
      </w:r>
    </w:p>
    <w:p w:rsidR="00510E10" w:rsidRDefault="00510E10" w:rsidP="00510E10">
      <w:pPr>
        <w:pStyle w:val="NormalnyWeb"/>
        <w:spacing w:before="0" w:after="0"/>
        <w:jc w:val="both"/>
        <w:rPr>
          <w:color w:val="000000"/>
        </w:rPr>
      </w:pPr>
      <w:r>
        <w:rPr>
          <w:color w:val="000000"/>
        </w:rPr>
        <w:t>Ad. e) sprzątanie pomieszczeń magazynowych, pracownia fotograficzno-poligraficzna, podscenie – raz w miesiącu w uzgodnionych godz. pracy teatru,</w:t>
      </w:r>
    </w:p>
    <w:p w:rsidR="00510E10" w:rsidRDefault="00510E10" w:rsidP="00510E10">
      <w:pPr>
        <w:pStyle w:val="NormalnyWeb"/>
        <w:spacing w:before="0" w:after="0"/>
        <w:rPr>
          <w:color w:val="000000"/>
        </w:rPr>
      </w:pPr>
      <w:r>
        <w:rPr>
          <w:color w:val="000000"/>
        </w:rPr>
        <w:t>Ad. f) sprzątanie dwa razy w tygodniu pokoi hotelowych ( zgodnie z pla</w:t>
      </w:r>
      <w:r w:rsidR="00395F41">
        <w:rPr>
          <w:color w:val="000000"/>
        </w:rPr>
        <w:t>nem zajęć średnio w sezonie 2016/2017</w:t>
      </w:r>
      <w:r>
        <w:rPr>
          <w:color w:val="000000"/>
        </w:rPr>
        <w:t>) – bez prania zmian pościelowych i ręczników : 2 pokoje hotelowe z łazienką i przedpokojem, w każdym pokoju 1 wersalka – 41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i 1 pokój hotelowy </w:t>
      </w:r>
    </w:p>
    <w:p w:rsidR="00510E10" w:rsidRDefault="00510E10" w:rsidP="00510E10">
      <w:pPr>
        <w:pStyle w:val="NormalnyWeb"/>
        <w:spacing w:before="0" w:after="0"/>
        <w:rPr>
          <w:color w:val="000000"/>
          <w:vertAlign w:val="superscript"/>
        </w:rPr>
      </w:pPr>
      <w:r>
        <w:rPr>
          <w:color w:val="000000"/>
        </w:rPr>
        <w:t>(1 wersalka) z łazienką i przedsionkiem – 26 m,</w:t>
      </w:r>
      <w:r>
        <w:rPr>
          <w:color w:val="000000"/>
          <w:vertAlign w:val="superscript"/>
        </w:rPr>
        <w:t>2</w:t>
      </w:r>
    </w:p>
    <w:p w:rsidR="00510E10" w:rsidRDefault="00510E10" w:rsidP="00510E10">
      <w:pPr>
        <w:pStyle w:val="NormalnyWeb"/>
        <w:spacing w:before="0" w:after="0"/>
        <w:rPr>
          <w:color w:val="000000"/>
        </w:rPr>
      </w:pPr>
      <w:r>
        <w:rPr>
          <w:color w:val="000000"/>
        </w:rPr>
        <w:t>Ad. g) sprzątanie raz  na dwa tygodnie  2 mieszkań hotelowych ( zgodnie z pla</w:t>
      </w:r>
      <w:r w:rsidR="00395F41">
        <w:rPr>
          <w:color w:val="000000"/>
        </w:rPr>
        <w:t>nem zajęć średnio w sezonie 2016/17</w:t>
      </w:r>
      <w:r>
        <w:rPr>
          <w:color w:val="000000"/>
        </w:rPr>
        <w:t>) – razem 83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pow. użytkowej znajdujących się w budynkach przy ul. Obr. Westerplatte i Jasnej oraz 1 raz w miesiącu 2 mieszkań hotelowych – razem </w:t>
      </w:r>
    </w:p>
    <w:p w:rsidR="00510E10" w:rsidRDefault="00510E10" w:rsidP="00510E10">
      <w:pPr>
        <w:pStyle w:val="NormalnyWeb"/>
        <w:spacing w:before="0" w:after="0"/>
        <w:rPr>
          <w:color w:val="000000"/>
        </w:rPr>
      </w:pPr>
      <w:r>
        <w:rPr>
          <w:color w:val="000000"/>
        </w:rPr>
        <w:t>62 m</w:t>
      </w:r>
      <w:r>
        <w:rPr>
          <w:color w:val="000000"/>
          <w:vertAlign w:val="superscript"/>
        </w:rPr>
        <w:t xml:space="preserve">2 </w:t>
      </w:r>
      <w:r>
        <w:rPr>
          <w:color w:val="000000"/>
        </w:rPr>
        <w:t>pow. użytkowej, znajdujących się w budynkach przy ul. Kredytowej, i Jasnej – (bez prania zmian bielizny pościelowej i ręczników przez Wykonawcę).</w:t>
      </w:r>
    </w:p>
    <w:p w:rsidR="00510E10" w:rsidRDefault="00510E10" w:rsidP="00510E10">
      <w:pPr>
        <w:pStyle w:val="NormalnyWeb"/>
        <w:spacing w:before="0" w:after="0"/>
        <w:rPr>
          <w:color w:val="000000"/>
          <w:vertAlign w:val="superscript"/>
        </w:rPr>
      </w:pPr>
      <w:r>
        <w:rPr>
          <w:b/>
          <w:color w:val="000000"/>
        </w:rPr>
        <w:t xml:space="preserve">1.2. </w:t>
      </w:r>
      <w:r>
        <w:rPr>
          <w:color w:val="000000"/>
        </w:rPr>
        <w:t>W miesiącach urlopowych sprzątanie dotyczy powierzchni 700 m</w:t>
      </w:r>
      <w:r>
        <w:rPr>
          <w:color w:val="000000"/>
          <w:vertAlign w:val="superscript"/>
        </w:rPr>
        <w:t>2</w:t>
      </w:r>
    </w:p>
    <w:p w:rsidR="00510E10" w:rsidRDefault="00510E10" w:rsidP="00510E10">
      <w:pPr>
        <w:pStyle w:val="NormalnyWeb"/>
        <w:numPr>
          <w:ilvl w:val="0"/>
          <w:numId w:val="3"/>
        </w:numPr>
        <w:spacing w:before="0" w:after="0"/>
        <w:rPr>
          <w:color w:val="000000"/>
        </w:rPr>
      </w:pPr>
      <w:r>
        <w:rPr>
          <w:color w:val="000000"/>
        </w:rPr>
        <w:t>pomieszczenia biurowe</w:t>
      </w:r>
      <w:r>
        <w:rPr>
          <w:b/>
          <w:color w:val="000000"/>
        </w:rPr>
        <w:t xml:space="preserve">, </w:t>
      </w:r>
      <w:r>
        <w:rPr>
          <w:color w:val="000000"/>
        </w:rPr>
        <w:t>ciągi komunikacyjne, sanitariaty.</w:t>
      </w:r>
    </w:p>
    <w:p w:rsidR="00510E10" w:rsidRDefault="00510E10" w:rsidP="00510E10">
      <w:pPr>
        <w:pStyle w:val="NormalnyWeb"/>
        <w:spacing w:before="0" w:after="0"/>
        <w:ind w:left="360" w:hanging="360"/>
        <w:jc w:val="both"/>
        <w:rPr>
          <w:color w:val="000000"/>
        </w:rPr>
      </w:pPr>
      <w:r>
        <w:rPr>
          <w:b/>
          <w:color w:val="000000"/>
        </w:rPr>
        <w:t xml:space="preserve">1.3. </w:t>
      </w:r>
      <w:r>
        <w:rPr>
          <w:color w:val="000000"/>
        </w:rPr>
        <w:t>Raz w roku w miesiącach wakacyjnych (lipiec, sierpień) pranie metodą ekstrakcyjną wykładziny podłogowej dywanowej o pow. 426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w Sali Widowiskowej wraz z dezynfekcją środkami dopuszczonymi do stosowania.</w:t>
      </w:r>
    </w:p>
    <w:p w:rsidR="00510E10" w:rsidRDefault="00510E10" w:rsidP="00510E10">
      <w:pPr>
        <w:pStyle w:val="NormalnyWeb"/>
        <w:spacing w:before="0" w:after="0"/>
        <w:ind w:left="360" w:hanging="360"/>
        <w:jc w:val="both"/>
        <w:rPr>
          <w:color w:val="000000"/>
        </w:rPr>
      </w:pPr>
      <w:r>
        <w:rPr>
          <w:b/>
          <w:color w:val="000000"/>
        </w:rPr>
        <w:t>1.</w:t>
      </w:r>
      <w:r w:rsidRPr="00B738DE">
        <w:rPr>
          <w:b/>
          <w:color w:val="000000"/>
        </w:rPr>
        <w:t>4.</w:t>
      </w:r>
      <w:r>
        <w:rPr>
          <w:color w:val="000000"/>
        </w:rPr>
        <w:t xml:space="preserve"> Raz w roku w miesiącach wakacyjnych (lipiec, sierpień) czyszczenie tapicerki foteli w małej i dużej sali widowiskowej (92 </w:t>
      </w:r>
      <w:proofErr w:type="spellStart"/>
      <w:r>
        <w:rPr>
          <w:color w:val="000000"/>
        </w:rPr>
        <w:t>szt</w:t>
      </w:r>
      <w:proofErr w:type="spellEnd"/>
      <w:r>
        <w:rPr>
          <w:color w:val="000000"/>
        </w:rPr>
        <w:t xml:space="preserve"> + 436 </w:t>
      </w:r>
      <w:proofErr w:type="spellStart"/>
      <w:r>
        <w:rPr>
          <w:color w:val="000000"/>
        </w:rPr>
        <w:t>szt</w:t>
      </w:r>
      <w:proofErr w:type="spellEnd"/>
      <w:r>
        <w:rPr>
          <w:color w:val="000000"/>
        </w:rPr>
        <w:t>) wraz z dezynfekcją środkami dopuszczonymi do stosowania.</w:t>
      </w:r>
    </w:p>
    <w:p w:rsidR="00510E10" w:rsidRDefault="00510E10" w:rsidP="00510E10">
      <w:pPr>
        <w:pStyle w:val="NormalnyWeb"/>
        <w:spacing w:before="0" w:after="0"/>
        <w:ind w:left="360" w:hanging="360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510E10" w:rsidRDefault="00510E10" w:rsidP="00510E10">
      <w:pPr>
        <w:pStyle w:val="NormalnyWeb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2. W zakres prac kompleksowego sprzątania wchodzą:</w:t>
      </w:r>
    </w:p>
    <w:p w:rsidR="00510E10" w:rsidRDefault="00510E10" w:rsidP="00510E10">
      <w:pPr>
        <w:pStyle w:val="NormalnyWeb"/>
        <w:spacing w:before="0"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2.1. CZYSZCZENIE BIEŻĄCE</w:t>
      </w:r>
    </w:p>
    <w:p w:rsidR="00510E10" w:rsidRDefault="00510E10" w:rsidP="00510E10">
      <w:pPr>
        <w:pStyle w:val="NormalnyWeb"/>
        <w:spacing w:before="0" w:after="0"/>
        <w:rPr>
          <w:iCs/>
          <w:color w:val="000000"/>
        </w:rPr>
      </w:pPr>
      <w:r>
        <w:rPr>
          <w:b/>
          <w:bCs/>
          <w:iCs/>
          <w:color w:val="000000"/>
        </w:rPr>
        <w:t xml:space="preserve">       </w:t>
      </w:r>
      <w:r>
        <w:rPr>
          <w:iCs/>
          <w:color w:val="000000"/>
        </w:rPr>
        <w:t>foteli w salach widowiskowych (500 szt.)tj. usuwanie gum, usuwanie plam</w:t>
      </w:r>
    </w:p>
    <w:p w:rsidR="00510E10" w:rsidRDefault="00510E10" w:rsidP="00510E10">
      <w:pPr>
        <w:pStyle w:val="NormalnyWeb"/>
        <w:spacing w:before="0" w:after="0"/>
        <w:ind w:left="285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codziennie:</w:t>
      </w:r>
    </w:p>
    <w:p w:rsidR="00510E10" w:rsidRDefault="00510E10" w:rsidP="00510E10">
      <w:pPr>
        <w:pStyle w:val="NormalnyWeb"/>
        <w:spacing w:before="0" w:after="0"/>
        <w:ind w:left="285"/>
        <w:rPr>
          <w:color w:val="000000"/>
        </w:rPr>
      </w:pPr>
      <w:r>
        <w:rPr>
          <w:color w:val="000000"/>
        </w:rPr>
        <w:t xml:space="preserve">zmywanie na mokro podłóg i bieżąca konserwacja powłok zabezpieczających, mycie kabin wind (2 sztuki), konserwacja podłóg drewnianych, </w:t>
      </w:r>
      <w:r>
        <w:rPr>
          <w:color w:val="000000"/>
        </w:rPr>
        <w:br/>
        <w:t>odkurzanie wykładzin dywanowych,</w:t>
      </w:r>
      <w:r>
        <w:rPr>
          <w:color w:val="000000"/>
        </w:rPr>
        <w:br/>
        <w:t xml:space="preserve">odkurzanie i konserwacja mebli, urządzeń biurowych, </w:t>
      </w:r>
      <w:r>
        <w:rPr>
          <w:color w:val="000000"/>
        </w:rPr>
        <w:br/>
        <w:t>usuwanie śmieci i wymiana worków, czyszczenie koszy,</w:t>
      </w:r>
      <w:r>
        <w:rPr>
          <w:color w:val="000000"/>
        </w:rPr>
        <w:br/>
        <w:t>mycie luster, parapetów</w:t>
      </w:r>
      <w:r>
        <w:rPr>
          <w:color w:val="000000"/>
        </w:rPr>
        <w:br/>
        <w:t>czyszczenie pomieszczeń i armatury sanitarnej,</w:t>
      </w:r>
      <w:r>
        <w:rPr>
          <w:color w:val="000000"/>
        </w:rPr>
        <w:br/>
        <w:t>czyszczenie balustrad,</w:t>
      </w:r>
      <w:r>
        <w:rPr>
          <w:color w:val="000000"/>
        </w:rPr>
        <w:br/>
        <w:t>uzupełnianie środków higieny osobistej.</w:t>
      </w:r>
    </w:p>
    <w:p w:rsidR="00510E10" w:rsidRDefault="00510E10" w:rsidP="00510E10">
      <w:pPr>
        <w:pStyle w:val="NormalnyWeb"/>
        <w:spacing w:before="0" w:after="0"/>
        <w:ind w:left="285"/>
        <w:rPr>
          <w:b/>
          <w:color w:val="000000"/>
        </w:rPr>
      </w:pPr>
      <w:r>
        <w:rPr>
          <w:b/>
          <w:color w:val="000000"/>
        </w:rPr>
        <w:t>co drugi dzień:</w:t>
      </w:r>
    </w:p>
    <w:p w:rsidR="00510E10" w:rsidRDefault="00510E10" w:rsidP="00510E10">
      <w:pPr>
        <w:pStyle w:val="NormalnyWeb"/>
        <w:spacing w:before="0" w:after="0"/>
        <w:ind w:left="285"/>
        <w:rPr>
          <w:color w:val="000000"/>
        </w:rPr>
      </w:pPr>
      <w:r>
        <w:rPr>
          <w:color w:val="000000"/>
        </w:rPr>
        <w:t>mycie drzwi wejściowych (wejście główne, wiatrołap, portiernia)</w:t>
      </w:r>
    </w:p>
    <w:p w:rsidR="00510E10" w:rsidRDefault="00510E10" w:rsidP="00510E10">
      <w:pPr>
        <w:pStyle w:val="NormalnyWeb"/>
        <w:spacing w:before="0" w:after="0"/>
        <w:ind w:left="285"/>
        <w:rPr>
          <w:b/>
          <w:color w:val="000000"/>
        </w:rPr>
      </w:pPr>
      <w:r>
        <w:rPr>
          <w:b/>
          <w:color w:val="000000"/>
        </w:rPr>
        <w:t>co tydzień:</w:t>
      </w:r>
    </w:p>
    <w:p w:rsidR="00510E10" w:rsidRDefault="00510E10" w:rsidP="00510E10">
      <w:pPr>
        <w:pStyle w:val="NormalnyWeb"/>
        <w:spacing w:before="0" w:after="0"/>
        <w:rPr>
          <w:color w:val="000000"/>
        </w:rPr>
      </w:pPr>
      <w:r>
        <w:rPr>
          <w:color w:val="000000"/>
        </w:rPr>
        <w:t xml:space="preserve">     mycie grzejników,                                                                                             </w:t>
      </w:r>
    </w:p>
    <w:p w:rsidR="00510E10" w:rsidRDefault="00510E10" w:rsidP="00510E10">
      <w:pPr>
        <w:pStyle w:val="NormalnyWeb"/>
        <w:spacing w:before="0" w:after="0"/>
        <w:rPr>
          <w:color w:val="000000"/>
        </w:rPr>
      </w:pPr>
      <w:r>
        <w:rPr>
          <w:color w:val="000000"/>
        </w:rPr>
        <w:t xml:space="preserve">     odkurzanie mebli tapicerowanych,</w:t>
      </w:r>
    </w:p>
    <w:p w:rsidR="00510E10" w:rsidRDefault="00510E10" w:rsidP="00510E10">
      <w:pPr>
        <w:pStyle w:val="NormalnyWeb"/>
        <w:spacing w:before="0" w:after="0"/>
        <w:rPr>
          <w:b/>
          <w:bCs/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</w:rPr>
        <w:t>co miesiąc:</w:t>
      </w:r>
    </w:p>
    <w:p w:rsidR="00510E10" w:rsidRDefault="00510E10" w:rsidP="00510E10">
      <w:pPr>
        <w:pStyle w:val="NormalnyWeb"/>
        <w:spacing w:before="0" w:after="0"/>
        <w:rPr>
          <w:color w:val="000000"/>
        </w:rPr>
      </w:pPr>
      <w:r>
        <w:rPr>
          <w:b/>
          <w:bCs/>
          <w:color w:val="000000"/>
        </w:rPr>
        <w:t xml:space="preserve">     </w:t>
      </w:r>
      <w:r>
        <w:rPr>
          <w:color w:val="000000"/>
        </w:rPr>
        <w:t>pranie obić tapicerowanych w pokojach biurowych,</w:t>
      </w:r>
    </w:p>
    <w:p w:rsidR="00510E10" w:rsidRDefault="00510E10" w:rsidP="00510E10">
      <w:pPr>
        <w:pStyle w:val="NormalnyWeb"/>
        <w:spacing w:before="0" w:after="0"/>
        <w:rPr>
          <w:color w:val="000000"/>
        </w:rPr>
      </w:pPr>
      <w:r>
        <w:rPr>
          <w:color w:val="000000"/>
        </w:rPr>
        <w:t xml:space="preserve">     mycie drzwi i futryn w całym budynku,</w:t>
      </w:r>
    </w:p>
    <w:p w:rsidR="00510E10" w:rsidRDefault="00510E10" w:rsidP="00510E10">
      <w:pPr>
        <w:pStyle w:val="NormalnyWeb"/>
        <w:spacing w:before="0" w:after="0"/>
        <w:rPr>
          <w:color w:val="000000"/>
        </w:rPr>
      </w:pPr>
      <w:r>
        <w:rPr>
          <w:color w:val="000000"/>
        </w:rPr>
        <w:t xml:space="preserve">     </w:t>
      </w:r>
      <w:r>
        <w:rPr>
          <w:b/>
          <w:color w:val="000000"/>
        </w:rPr>
        <w:t xml:space="preserve"> </w:t>
      </w:r>
      <w:r>
        <w:rPr>
          <w:color w:val="000000"/>
        </w:rPr>
        <w:t>mycie lamp, kloszy lamp oświetleniowych.</w:t>
      </w:r>
    </w:p>
    <w:p w:rsidR="00510E10" w:rsidRDefault="00510E10" w:rsidP="00510E10">
      <w:pPr>
        <w:pStyle w:val="NormalnyWeb"/>
        <w:spacing w:before="0" w:after="0"/>
        <w:rPr>
          <w:b/>
          <w:bCs/>
          <w:iCs/>
          <w:color w:val="000000"/>
        </w:rPr>
      </w:pPr>
      <w:r>
        <w:rPr>
          <w:b/>
          <w:bCs/>
          <w:i/>
          <w:iCs/>
          <w:color w:val="000000"/>
        </w:rPr>
        <w:t xml:space="preserve">2.2. </w:t>
      </w:r>
      <w:r>
        <w:rPr>
          <w:b/>
          <w:bCs/>
          <w:iCs/>
          <w:color w:val="000000"/>
        </w:rPr>
        <w:t>CZYSZCZENIE GRUNTOWNE</w:t>
      </w:r>
    </w:p>
    <w:p w:rsidR="00510E10" w:rsidRDefault="00510E10" w:rsidP="00510E10">
      <w:pPr>
        <w:pStyle w:val="NormalnyWeb"/>
        <w:spacing w:before="0" w:after="0"/>
        <w:ind w:left="285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co miesiąc:</w:t>
      </w:r>
    </w:p>
    <w:p w:rsidR="00510E10" w:rsidRDefault="00510E10" w:rsidP="00510E10">
      <w:pPr>
        <w:pStyle w:val="NormalnyWeb"/>
        <w:tabs>
          <w:tab w:val="left" w:pos="1725"/>
        </w:tabs>
        <w:spacing w:before="0" w:after="0"/>
        <w:ind w:left="285"/>
        <w:rPr>
          <w:color w:val="000000"/>
        </w:rPr>
      </w:pPr>
      <w:r>
        <w:rPr>
          <w:color w:val="000000"/>
        </w:rPr>
        <w:t>gruntowne mycie i konserwacja środkami z domieszką akrylanów podłóg z tworzywa sztucznego    ( regeneracja powłok akrylowych),                                                                                                            maszynowe szorowanie terakoty, gresu,</w:t>
      </w:r>
      <w:r>
        <w:rPr>
          <w:color w:val="000000"/>
        </w:rPr>
        <w:br/>
        <w:t>odkurzanie i czyszczenie tapicerki mebli,</w:t>
      </w:r>
      <w:r>
        <w:rPr>
          <w:color w:val="000000"/>
        </w:rPr>
        <w:br/>
        <w:t>szczegółowe mycie i konserwacja mebli,</w:t>
      </w:r>
      <w:r>
        <w:rPr>
          <w:color w:val="000000"/>
        </w:rPr>
        <w:br/>
        <w:t>mycie glazury w pomieszczeniach sanitarnych i szczegółowa ich dezynfekcja,</w:t>
      </w:r>
      <w:r>
        <w:rPr>
          <w:color w:val="000000"/>
        </w:rPr>
        <w:br/>
        <w:t xml:space="preserve">utwardzanie powierzchni akrylowych w wysokiej temperaturze metodą polerowania „high </w:t>
      </w:r>
      <w:proofErr w:type="spellStart"/>
      <w:r>
        <w:rPr>
          <w:color w:val="000000"/>
        </w:rPr>
        <w:t>speed</w:t>
      </w:r>
      <w:proofErr w:type="spellEnd"/>
      <w:r>
        <w:rPr>
          <w:color w:val="000000"/>
        </w:rPr>
        <w:t xml:space="preserve">”, lub równoważną technologią.  </w:t>
      </w:r>
    </w:p>
    <w:p w:rsidR="00510E10" w:rsidRDefault="00536798" w:rsidP="00510E10">
      <w:pPr>
        <w:pStyle w:val="NormalnyWeb"/>
        <w:spacing w:before="0" w:after="0"/>
        <w:ind w:left="285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2</w:t>
      </w:r>
      <w:r w:rsidR="00510E10">
        <w:rPr>
          <w:b/>
          <w:bCs/>
          <w:iCs/>
          <w:color w:val="000000"/>
        </w:rPr>
        <w:t xml:space="preserve"> razy w roku (luty, sierpień)</w:t>
      </w:r>
    </w:p>
    <w:p w:rsidR="00510E10" w:rsidRDefault="00510E10" w:rsidP="00510E10">
      <w:pPr>
        <w:pStyle w:val="NormalnyWeb"/>
        <w:spacing w:before="0" w:after="0"/>
        <w:ind w:left="285"/>
        <w:rPr>
          <w:color w:val="000000"/>
        </w:rPr>
      </w:pPr>
      <w:r>
        <w:rPr>
          <w:color w:val="000000"/>
        </w:rPr>
        <w:t>konserwacja podłóg z tworzywa sztucznego metodą nakładania powłok akrylowych</w:t>
      </w:r>
      <w:r>
        <w:rPr>
          <w:color w:val="000000"/>
        </w:rPr>
        <w:br/>
        <w:t>-wymiana - 711 m</w:t>
      </w:r>
      <w:r>
        <w:rPr>
          <w:color w:val="000000"/>
          <w:vertAlign w:val="superscript"/>
        </w:rPr>
        <w:t>2</w:t>
      </w:r>
      <w:r>
        <w:rPr>
          <w:color w:val="000000"/>
        </w:rPr>
        <w:br/>
        <w:t xml:space="preserve">- konserwacja dolnego </w:t>
      </w:r>
      <w:proofErr w:type="spellStart"/>
      <w:r>
        <w:rPr>
          <w:color w:val="000000"/>
        </w:rPr>
        <w:t>foyer</w:t>
      </w:r>
      <w:proofErr w:type="spellEnd"/>
      <w:r>
        <w:rPr>
          <w:color w:val="000000"/>
        </w:rPr>
        <w:t xml:space="preserve"> środkami do konserwacji kamienia </w:t>
      </w:r>
      <w:r>
        <w:rPr>
          <w:color w:val="000000"/>
        </w:rPr>
        <w:br/>
        <w:t xml:space="preserve">- konserwacja górnego </w:t>
      </w:r>
      <w:proofErr w:type="spellStart"/>
      <w:r>
        <w:rPr>
          <w:color w:val="000000"/>
        </w:rPr>
        <w:t>foyer</w:t>
      </w:r>
      <w:proofErr w:type="spellEnd"/>
      <w:r>
        <w:rPr>
          <w:color w:val="000000"/>
        </w:rPr>
        <w:t xml:space="preserve"> środkami do konserwacji parkietu</w:t>
      </w:r>
      <w:r>
        <w:rPr>
          <w:color w:val="000000"/>
        </w:rPr>
        <w:br/>
        <w:t>- pranie wykładzin dywanowych metodą ek</w:t>
      </w:r>
      <w:r w:rsidR="00E84005">
        <w:rPr>
          <w:color w:val="000000"/>
        </w:rPr>
        <w:t xml:space="preserve">strakcyjną (w </w:t>
      </w:r>
      <w:proofErr w:type="spellStart"/>
      <w:r w:rsidR="00E84005">
        <w:rPr>
          <w:color w:val="000000"/>
        </w:rPr>
        <w:t>Dz.Promocji</w:t>
      </w:r>
      <w:proofErr w:type="spellEnd"/>
      <w:r w:rsidR="00E84005">
        <w:rPr>
          <w:color w:val="000000"/>
        </w:rPr>
        <w:t xml:space="preserve"> i Szatnie</w:t>
      </w:r>
      <w:r>
        <w:rPr>
          <w:color w:val="000000"/>
        </w:rPr>
        <w:t xml:space="preserve">) </w:t>
      </w:r>
    </w:p>
    <w:p w:rsidR="00510E10" w:rsidRDefault="00F340F4" w:rsidP="00F340F4">
      <w:pPr>
        <w:pStyle w:val="NormalnyWeb"/>
        <w:spacing w:before="0" w:after="0"/>
        <w:rPr>
          <w:color w:val="000000"/>
        </w:rPr>
      </w:pPr>
      <w:r>
        <w:rPr>
          <w:color w:val="000000"/>
        </w:rPr>
        <w:t xml:space="preserve">   </w:t>
      </w:r>
      <w:r w:rsidR="00E84005">
        <w:rPr>
          <w:color w:val="000000"/>
        </w:rPr>
        <w:t xml:space="preserve"> </w:t>
      </w:r>
      <w:r>
        <w:rPr>
          <w:color w:val="000000"/>
        </w:rPr>
        <w:t xml:space="preserve"> </w:t>
      </w:r>
      <w:bookmarkStart w:id="6" w:name="_GoBack"/>
      <w:bookmarkEnd w:id="6"/>
      <w:r w:rsidR="00E84005">
        <w:rPr>
          <w:color w:val="000000"/>
        </w:rPr>
        <w:t>-12</w:t>
      </w:r>
      <w:r w:rsidR="00510E10">
        <w:rPr>
          <w:color w:val="000000"/>
        </w:rPr>
        <w:t>0 m/2</w:t>
      </w:r>
      <w:r w:rsidR="00510E10">
        <w:rPr>
          <w:color w:val="000000"/>
        </w:rPr>
        <w:br/>
      </w:r>
      <w:r>
        <w:rPr>
          <w:color w:val="000000"/>
        </w:rPr>
        <w:t xml:space="preserve">     </w:t>
      </w:r>
      <w:r w:rsidR="00510E10">
        <w:rPr>
          <w:color w:val="000000"/>
        </w:rPr>
        <w:t>- mycie okien oraz powierzchni przeszklonych wewnątrz budynku - poziom „0”</w:t>
      </w:r>
      <w:r w:rsidR="00510E10">
        <w:rPr>
          <w:color w:val="000000"/>
        </w:rPr>
        <w:br/>
      </w:r>
      <w:r>
        <w:rPr>
          <w:color w:val="000000"/>
        </w:rPr>
        <w:t xml:space="preserve">     </w:t>
      </w:r>
      <w:r w:rsidR="00510E10">
        <w:rPr>
          <w:color w:val="000000"/>
        </w:rPr>
        <w:t>- powierzchnia mycia dwustronnego: 595 m</w:t>
      </w:r>
      <w:r w:rsidR="00510E10">
        <w:rPr>
          <w:color w:val="000000"/>
          <w:vertAlign w:val="superscript"/>
        </w:rPr>
        <w:t>2</w:t>
      </w:r>
    </w:p>
    <w:p w:rsidR="00510E10" w:rsidRDefault="00510E10" w:rsidP="00510E10">
      <w:pPr>
        <w:pStyle w:val="NormalnyWeb"/>
        <w:spacing w:before="0" w:after="0"/>
        <w:ind w:left="285"/>
        <w:rPr>
          <w:color w:val="000000"/>
        </w:rPr>
      </w:pPr>
      <w:r>
        <w:rPr>
          <w:color w:val="000000"/>
        </w:rPr>
        <w:t xml:space="preserve">- mycie luster na górnym </w:t>
      </w:r>
      <w:proofErr w:type="spellStart"/>
      <w:r>
        <w:rPr>
          <w:color w:val="000000"/>
        </w:rPr>
        <w:t>foyer</w:t>
      </w:r>
      <w:proofErr w:type="spellEnd"/>
      <w:r>
        <w:rPr>
          <w:color w:val="000000"/>
        </w:rPr>
        <w:t xml:space="preserve"> – 102 m</w:t>
      </w:r>
      <w:r>
        <w:rPr>
          <w:color w:val="000000"/>
          <w:vertAlign w:val="superscript"/>
        </w:rPr>
        <w:t>2</w:t>
      </w:r>
    </w:p>
    <w:p w:rsidR="00510E10" w:rsidRDefault="00510E10" w:rsidP="00510E10">
      <w:pPr>
        <w:pStyle w:val="NormalnyWeb"/>
        <w:spacing w:before="0" w:after="0"/>
        <w:rPr>
          <w:b/>
          <w:bCs/>
        </w:rPr>
      </w:pPr>
      <w:r>
        <w:rPr>
          <w:b/>
          <w:bCs/>
        </w:rPr>
        <w:t xml:space="preserve">2.3. MIESIĘCZNE ZUŻYCIE ARTYKUŁÓW HIGIENICZNYCH </w:t>
      </w:r>
    </w:p>
    <w:p w:rsidR="00510E10" w:rsidRDefault="00510E10" w:rsidP="00510E10">
      <w:pPr>
        <w:pStyle w:val="NormalnyWeb"/>
        <w:spacing w:before="0" w:after="0"/>
        <w:ind w:left="285"/>
        <w:rPr>
          <w:color w:val="000000"/>
        </w:rPr>
      </w:pPr>
      <w:r>
        <w:rPr>
          <w:color w:val="000000"/>
        </w:rPr>
        <w:t xml:space="preserve">Zabezpieczenie środków myjących, czyszczących i dezynfekcyjnych, jak również środków higienicznych. </w:t>
      </w:r>
    </w:p>
    <w:p w:rsidR="00510E10" w:rsidRDefault="00510E10" w:rsidP="00510E10">
      <w:pPr>
        <w:pStyle w:val="NormalnyWeb"/>
        <w:spacing w:before="0" w:after="0"/>
        <w:ind w:left="285"/>
      </w:pPr>
      <w:r>
        <w:t xml:space="preserve">1. papier toaletowy (duży) podwójny biały – 95 rolek, </w:t>
      </w:r>
      <w:r>
        <w:br/>
        <w:t xml:space="preserve">2. ręczniki papierowe białe (4000szt) –7 kartonów, </w:t>
      </w:r>
      <w:r>
        <w:br/>
        <w:t>3. mydło w pianie – 10 szt.,</w:t>
      </w:r>
      <w:r>
        <w:br/>
        <w:t>4. odświeżacze elektroniczne powietrza – 6 szt. (wymiana wkładów zapachów i wymiana</w:t>
      </w:r>
    </w:p>
    <w:p w:rsidR="00510E10" w:rsidRDefault="00510E10" w:rsidP="00510E10">
      <w:pPr>
        <w:pStyle w:val="NormalnyWeb"/>
        <w:spacing w:before="0" w:after="0"/>
        <w:ind w:left="285"/>
      </w:pPr>
      <w:r>
        <w:lastRenderedPageBreak/>
        <w:t xml:space="preserve">    12 </w:t>
      </w:r>
      <w:proofErr w:type="spellStart"/>
      <w:r>
        <w:t>szt</w:t>
      </w:r>
      <w:proofErr w:type="spellEnd"/>
      <w:r>
        <w:t xml:space="preserve"> baterii R 20 – co 2 miesiące)</w:t>
      </w:r>
      <w:r>
        <w:br/>
        <w:t xml:space="preserve">5. kostki zapachowe </w:t>
      </w:r>
      <w:proofErr w:type="spellStart"/>
      <w:r>
        <w:t>wc</w:t>
      </w:r>
      <w:proofErr w:type="spellEnd"/>
      <w:r>
        <w:t xml:space="preserve"> – 10 szt.</w:t>
      </w:r>
    </w:p>
    <w:p w:rsidR="00510E10" w:rsidRDefault="00510E10" w:rsidP="00510E10">
      <w:pPr>
        <w:pStyle w:val="NormalnyWeb"/>
        <w:spacing w:before="0" w:after="0"/>
      </w:pPr>
      <w:r>
        <w:t xml:space="preserve">Przybliżone ilości i pojemności worków foliowych zużywanych w ciągu jednego miesiąca: </w:t>
      </w:r>
    </w:p>
    <w:p w:rsidR="00510E10" w:rsidRDefault="00510E10" w:rsidP="00510E10">
      <w:pPr>
        <w:pStyle w:val="NormalnyWeb"/>
        <w:spacing w:before="0" w:after="0"/>
        <w:ind w:left="285"/>
      </w:pPr>
      <w:r>
        <w:t xml:space="preserve">1. worki na śmieci 35 </w:t>
      </w:r>
      <w:proofErr w:type="spellStart"/>
      <w:r>
        <w:t>ltr</w:t>
      </w:r>
      <w:proofErr w:type="spellEnd"/>
      <w:r>
        <w:t xml:space="preserve"> – 1200 </w:t>
      </w:r>
      <w:proofErr w:type="spellStart"/>
      <w:r>
        <w:t>szt</w:t>
      </w:r>
      <w:proofErr w:type="spellEnd"/>
      <w:r>
        <w:t xml:space="preserve">, </w:t>
      </w:r>
      <w:r>
        <w:br/>
        <w:t xml:space="preserve">2. worki na śmieci 60 </w:t>
      </w:r>
      <w:proofErr w:type="spellStart"/>
      <w:r>
        <w:t>ltr</w:t>
      </w:r>
      <w:proofErr w:type="spellEnd"/>
      <w:r>
        <w:t xml:space="preserve"> - 1000 </w:t>
      </w:r>
      <w:proofErr w:type="spellStart"/>
      <w:r>
        <w:t>szt</w:t>
      </w:r>
      <w:proofErr w:type="spellEnd"/>
      <w:r>
        <w:t xml:space="preserve">, </w:t>
      </w:r>
      <w:r>
        <w:br/>
        <w:t xml:space="preserve">3. worki na śmieci 120 </w:t>
      </w:r>
      <w:proofErr w:type="spellStart"/>
      <w:r>
        <w:t>ltr</w:t>
      </w:r>
      <w:proofErr w:type="spellEnd"/>
      <w:r>
        <w:t xml:space="preserve"> - 250 szt.</w:t>
      </w:r>
    </w:p>
    <w:p w:rsidR="00510E10" w:rsidRDefault="00510E10" w:rsidP="00510E10">
      <w:pPr>
        <w:pStyle w:val="NormalnyWeb"/>
        <w:spacing w:before="0" w:after="0"/>
        <w:rPr>
          <w:b/>
          <w:bCs/>
        </w:rPr>
      </w:pPr>
      <w:r>
        <w:rPr>
          <w:b/>
          <w:bCs/>
        </w:rPr>
        <w:t>3.</w:t>
      </w:r>
      <w:r>
        <w:t xml:space="preserve"> </w:t>
      </w:r>
      <w:r>
        <w:rPr>
          <w:b/>
          <w:bCs/>
          <w:color w:val="000000"/>
        </w:rPr>
        <w:t>Zakres prac dotyczący sprzątania</w:t>
      </w:r>
      <w:r>
        <w:t xml:space="preserve"> </w:t>
      </w:r>
      <w:r>
        <w:rPr>
          <w:b/>
          <w:bCs/>
        </w:rPr>
        <w:t>wokół budynku teatru.</w:t>
      </w:r>
    </w:p>
    <w:p w:rsidR="00510E10" w:rsidRDefault="00510E10" w:rsidP="00510E10">
      <w:pPr>
        <w:pStyle w:val="NormalnyWeb"/>
        <w:spacing w:before="0" w:after="0"/>
        <w:jc w:val="both"/>
      </w:pPr>
      <w:r>
        <w:t>Łączna powierzchnia do sprzątania wynosi; 2469 m/2 w tym sprzątanie:</w:t>
      </w:r>
    </w:p>
    <w:p w:rsidR="00510E10" w:rsidRDefault="00510E10" w:rsidP="00510E10">
      <w:pPr>
        <w:pStyle w:val="NormalnyWeb"/>
        <w:spacing w:before="0" w:after="0"/>
        <w:jc w:val="both"/>
      </w:pPr>
      <w:r>
        <w:t xml:space="preserve"> - codzienne sprzątanie terenu w systemie ciągłym również przed spektaklem w soboty i niedziele (chodniki, wejścia do budynku) - powierzchnia 502 m/2, </w:t>
      </w:r>
    </w:p>
    <w:p w:rsidR="00510E10" w:rsidRDefault="00510E10" w:rsidP="00510E10">
      <w:pPr>
        <w:pStyle w:val="NormalnyWeb"/>
        <w:spacing w:before="0" w:after="0"/>
        <w:jc w:val="both"/>
      </w:pPr>
      <w:r>
        <w:t xml:space="preserve">- utrzymanie w czystości parkingu o powierzchni 1.587 m/2, </w:t>
      </w:r>
    </w:p>
    <w:p w:rsidR="00510E10" w:rsidRDefault="00510E10" w:rsidP="00510E10">
      <w:pPr>
        <w:pStyle w:val="NormalnyWeb"/>
        <w:spacing w:before="0" w:after="0"/>
        <w:jc w:val="both"/>
      </w:pPr>
      <w:r>
        <w:t xml:space="preserve">- utrzymanie w czystości płyt granitowych przy wejściu głównym, tarasu i wejściach administracyjnych do budynku teatru, dotyczy to powierzchni 316 m/2, </w:t>
      </w:r>
    </w:p>
    <w:p w:rsidR="00510E10" w:rsidRDefault="00510E10" w:rsidP="00510E10">
      <w:pPr>
        <w:pStyle w:val="NormalnyWeb"/>
        <w:spacing w:before="0" w:after="0"/>
        <w:jc w:val="both"/>
      </w:pPr>
      <w:r>
        <w:t>- powierzchnie zieleni (trawniki z iglakami)- 380m/2 w okresie wiosenno- letnio-jesiennym</w:t>
      </w:r>
      <w:r>
        <w:br/>
        <w:t xml:space="preserve">– koszenie trawników wg potrzeb i podlewanie krzewów wg potrzeb, </w:t>
      </w:r>
    </w:p>
    <w:p w:rsidR="00510E10" w:rsidRDefault="00510E10" w:rsidP="00510E10">
      <w:pPr>
        <w:pStyle w:val="NormalnyWeb"/>
        <w:spacing w:before="0" w:after="0"/>
        <w:jc w:val="both"/>
      </w:pPr>
      <w:r>
        <w:t>- w okresie zimowym odśnieżanie mechaniczne parkingu i chodników w zależności od potrzeb, chodniki, podjazdy, wejścia główne i boczne muszą być sypane chlorkiem wapnia (zakaz sypania piaskiem i solą) oraz wywożenie śniegu.</w:t>
      </w:r>
    </w:p>
    <w:p w:rsidR="00510E10" w:rsidRDefault="00510E10" w:rsidP="00510E10">
      <w:pPr>
        <w:pStyle w:val="NormalnyWeb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Firma musi posiadać sprzęt techniczny konieczny do utrzymania czystości terenu w tym odśnieżarkę lub inny sprzęt mechaniczny, kosiarkę mechaniczną do trawy jak też </w:t>
      </w:r>
      <w:proofErr w:type="spellStart"/>
      <w:r>
        <w:rPr>
          <w:b/>
          <w:bCs/>
          <w:color w:val="000000"/>
        </w:rPr>
        <w:t>szorowarkę</w:t>
      </w:r>
      <w:proofErr w:type="spellEnd"/>
      <w:r>
        <w:rPr>
          <w:b/>
          <w:bCs/>
          <w:color w:val="000000"/>
        </w:rPr>
        <w:t xml:space="preserve"> do czyszczenia płyt granitowych podestów, tarasów i wejść do budynku teatru</w:t>
      </w:r>
    </w:p>
    <w:p w:rsidR="00510E10" w:rsidRDefault="00510E10" w:rsidP="00510E10">
      <w:pPr>
        <w:pStyle w:val="NormalnyWeb"/>
        <w:spacing w:before="0" w:after="0"/>
        <w:rPr>
          <w:b/>
          <w:bCs/>
          <w:color w:val="000000"/>
        </w:rPr>
      </w:pPr>
    </w:p>
    <w:p w:rsidR="00510E10" w:rsidRDefault="00510E10" w:rsidP="00510E10">
      <w:pPr>
        <w:pStyle w:val="NormalnyWeb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4. Zakres prac dotyczący odśnieżania dachu budynku teatru</w:t>
      </w:r>
    </w:p>
    <w:p w:rsidR="00510E10" w:rsidRDefault="00510E10" w:rsidP="00510E10">
      <w:pPr>
        <w:pStyle w:val="NormalnyWeb"/>
        <w:spacing w:before="0" w:after="0"/>
        <w:rPr>
          <w:bCs/>
          <w:color w:val="000000"/>
        </w:rPr>
      </w:pPr>
      <w:r>
        <w:rPr>
          <w:bCs/>
          <w:color w:val="000000"/>
        </w:rPr>
        <w:t xml:space="preserve">1. Wykonawca jest zobowiązany do wykonania usługi określonej w zamówieniu: w terminie 12 godzin od przekazania zlecenia dodatkowego odśnieżania dachu przez Zamawiającego w dni robocze. Do 16 godzin od zgłoszenia w soboty, niedziele i święta.                                                                                                                                         2. Maksymalna powierzchnia dachu do jednokrotnego odśnieżania – 2.383 m/2. Zamawiający wymaga pozostawienia warstwy ok. 1,5 cm zlodowacenia przylegającego do odśnieżonego podłoża, o ile ono występuje.                                                                                           Niedopuszczalne jest skuwanie lodu z powierzchni dachu ze względu na możliwość uszkodzenia papy termozgrzewalnej. Do usuwania śniegu Wykonawca użyje sprzętu, który nie będzie powodował uszkodzenia pokrycia dachowego, instalacji odgromowej         </w:t>
      </w:r>
    </w:p>
    <w:p w:rsidR="00510E10" w:rsidRDefault="00510E10" w:rsidP="00510E10">
      <w:pPr>
        <w:pStyle w:val="NormalnyWeb"/>
        <w:spacing w:before="0" w:after="0"/>
        <w:rPr>
          <w:bCs/>
          <w:color w:val="000000"/>
        </w:rPr>
      </w:pPr>
      <w:r>
        <w:rPr>
          <w:bCs/>
          <w:color w:val="000000"/>
        </w:rPr>
        <w:t xml:space="preserve">3.Wykonawca jest zobowiązany do wywozu śniegu i lodu na miejsce wyznaczone przez Urząd Miasta Płocka.                                                                                                     </w:t>
      </w:r>
    </w:p>
    <w:p w:rsidR="00510E10" w:rsidRDefault="00510E10" w:rsidP="00510E10">
      <w:pPr>
        <w:pStyle w:val="NormalnyWeb"/>
        <w:spacing w:before="0" w:after="0"/>
        <w:rPr>
          <w:bCs/>
          <w:color w:val="000000"/>
        </w:rPr>
      </w:pPr>
      <w:r>
        <w:rPr>
          <w:bCs/>
          <w:color w:val="000000"/>
        </w:rPr>
        <w:t>4.Wykonawca jest zobowiązany do zatrudnienia pracowników do wykonywania usługi posiadających zaświadczenia lekarskie o braku przeciwwskazań do pracy na wysokości – wykonywanie usługi zgodnie z przepisami BHP – zabezpieczenie terenu, na którym będzie wykonywana usługa, w sposób uniemożliwiający wyrządzenie szkód w mieniu lub osobie, osobom trzecim – ubezpieczenie się od odpowiedzialności cywilnej oraz następstw nieszczęśliwych wypadków dotyczących zatrudnionych pracowników oraz osób trzecich i mienia – wykonanie usługi w taki sposób, który nie spowoduje uszkodzenia dachu i innych elementów budynku.</w:t>
      </w:r>
    </w:p>
    <w:p w:rsidR="00510E10" w:rsidRDefault="00510E10" w:rsidP="00510E10">
      <w:pPr>
        <w:pStyle w:val="NormalnyWeb"/>
        <w:spacing w:before="0" w:after="0"/>
        <w:rPr>
          <w:b/>
          <w:bCs/>
          <w:color w:val="000000"/>
        </w:rPr>
      </w:pPr>
    </w:p>
    <w:p w:rsidR="00510E10" w:rsidRDefault="00510E10" w:rsidP="00510E10">
      <w:pPr>
        <w:pStyle w:val="NormalnyWeb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5.Usługa mycia szyb w konstrukcji stalowej oraz fasady budynku teatru przy głównym wejściu.</w:t>
      </w:r>
    </w:p>
    <w:p w:rsidR="00510E10" w:rsidRDefault="00510E10" w:rsidP="00510E10">
      <w:pPr>
        <w:pStyle w:val="NormalnyWeb"/>
        <w:spacing w:before="0" w:after="0"/>
        <w:rPr>
          <w:bCs/>
          <w:color w:val="000000"/>
        </w:rPr>
      </w:pPr>
      <w:r>
        <w:rPr>
          <w:bCs/>
          <w:color w:val="000000"/>
        </w:rPr>
        <w:t xml:space="preserve">Łączna powierzchnia szyb z obydwu stron i dachu szklanego wynosi 2554 m/2 o wysokości 12,5 m. Wykonawca powinien posiadać wymagane uprawnienia do wykonywania prac wysokościowych z użyciem specjalistycznego sprzętu posiadającego certyfikaty. Pracownicy muszą posiadać odpowiednie do charakteru wykonywanej pracy przeszkolenie i ważne </w:t>
      </w:r>
      <w:r>
        <w:rPr>
          <w:bCs/>
          <w:color w:val="000000"/>
        </w:rPr>
        <w:lastRenderedPageBreak/>
        <w:t>badania lekarskie. Mycie szyb odbywać się będzie  w terminie uzgodnionym z Zamawiającym.</w:t>
      </w:r>
    </w:p>
    <w:p w:rsidR="00510E10" w:rsidRDefault="00510E10" w:rsidP="00510E10">
      <w:pPr>
        <w:pStyle w:val="NormalnyWeb"/>
        <w:spacing w:before="0" w:after="0"/>
        <w:rPr>
          <w:bCs/>
          <w:color w:val="000000"/>
        </w:rPr>
      </w:pPr>
      <w:r>
        <w:rPr>
          <w:bCs/>
          <w:color w:val="000000"/>
        </w:rPr>
        <w:t>Uprawnienia w zakresie prac na wysokości nie jest wymagane w przypadku mycia szyb z pozycji „0” odpowiednim sprzętem technicznym, które posiada wymagany w tym zakresie certyfikat.</w:t>
      </w: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NormalnyWeb"/>
        <w:spacing w:before="0" w:after="0"/>
        <w:ind w:left="7080"/>
        <w:rPr>
          <w:b/>
          <w:bCs/>
        </w:rPr>
      </w:pPr>
      <w:r>
        <w:rPr>
          <w:b/>
          <w:bCs/>
        </w:rPr>
        <w:t>Załącznik Nr 1</w:t>
      </w:r>
    </w:p>
    <w:p w:rsidR="00510E10" w:rsidRDefault="00510E10" w:rsidP="00510E10">
      <w:pPr>
        <w:pStyle w:val="NormalnyWeb"/>
        <w:spacing w:before="0" w:after="0"/>
        <w:jc w:val="center"/>
        <w:rPr>
          <w:b/>
          <w:bCs/>
        </w:rPr>
      </w:pPr>
    </w:p>
    <w:p w:rsidR="00510E10" w:rsidRDefault="00510E10" w:rsidP="00510E10">
      <w:pPr>
        <w:pStyle w:val="NormalnyWeb"/>
        <w:spacing w:before="0" w:after="0"/>
        <w:jc w:val="center"/>
        <w:rPr>
          <w:b/>
          <w:bCs/>
        </w:rPr>
      </w:pPr>
    </w:p>
    <w:p w:rsidR="00510E10" w:rsidRDefault="00510E10" w:rsidP="00510E10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FORMULARZ OFERTY</w:t>
      </w:r>
    </w:p>
    <w:p w:rsidR="00510E10" w:rsidRDefault="00510E10" w:rsidP="00510E10">
      <w:pPr>
        <w:pStyle w:val="NormalnyWeb"/>
        <w:spacing w:before="0" w:after="0"/>
        <w:jc w:val="center"/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30"/>
        <w:gridCol w:w="4051"/>
      </w:tblGrid>
      <w:tr w:rsidR="00510E10" w:rsidTr="00CE6DB7">
        <w:tc>
          <w:tcPr>
            <w:tcW w:w="50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0E10" w:rsidRDefault="00510E10" w:rsidP="00CE6DB7">
            <w:pPr>
              <w:pStyle w:val="NormalnyWeb"/>
              <w:snapToGrid w:val="0"/>
              <w:spacing w:before="0" w:after="0"/>
            </w:pPr>
          </w:p>
          <w:p w:rsidR="00510E10" w:rsidRDefault="00510E10" w:rsidP="00CE6DB7">
            <w:pPr>
              <w:pStyle w:val="NormalnyWeb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Przedmiot przetargu</w:t>
            </w:r>
          </w:p>
        </w:tc>
        <w:tc>
          <w:tcPr>
            <w:tcW w:w="40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10E10" w:rsidRDefault="00510E10" w:rsidP="00CE6DB7">
            <w:pPr>
              <w:snapToGrid w:val="0"/>
              <w:ind w:left="285" w:hanging="285"/>
              <w:jc w:val="center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 xml:space="preserve">„Kompleksowa usługa sprzątania: budynku teatru, parkingu i ciągów komunikacyjnych zewnętrznych i odśnieżania, odśnieżania dachu i mycia szyb w konstrukcji stalowej, mieszkań hotelowych, czyszczenie i dezynfekcja wykładzin i foteli w małej i dużej sali widowiskowej”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0E10" w:rsidRDefault="001D5CDF" w:rsidP="00CE6DB7">
            <w:pPr>
              <w:pStyle w:val="NormalnyWeb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ZP- 5/2017</w:t>
            </w:r>
            <w:r w:rsidR="00510E10">
              <w:rPr>
                <w:b/>
                <w:bCs/>
              </w:rPr>
              <w:t>/U</w:t>
            </w:r>
          </w:p>
        </w:tc>
      </w:tr>
      <w:tr w:rsidR="00510E10" w:rsidTr="00CE6DB7">
        <w:trPr>
          <w:trHeight w:val="437"/>
        </w:trPr>
        <w:tc>
          <w:tcPr>
            <w:tcW w:w="50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0E10" w:rsidRDefault="00510E10" w:rsidP="00CE6DB7">
            <w:pPr>
              <w:pStyle w:val="NormalnyWeb"/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Zamawiający</w:t>
            </w:r>
          </w:p>
        </w:tc>
        <w:tc>
          <w:tcPr>
            <w:tcW w:w="40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10E10" w:rsidRDefault="00510E10" w:rsidP="00CE6DB7">
            <w:pPr>
              <w:pStyle w:val="NormalnyWeb"/>
              <w:snapToGrid w:val="0"/>
              <w:spacing w:before="0" w:after="0"/>
              <w:jc w:val="center"/>
            </w:pPr>
            <w:r>
              <w:t>Teatr Dramatyczny im. Jerzego Szaniawskiego w Płocku</w:t>
            </w:r>
          </w:p>
        </w:tc>
      </w:tr>
      <w:tr w:rsidR="00510E10" w:rsidTr="00CE6DB7">
        <w:trPr>
          <w:trHeight w:val="1510"/>
        </w:trPr>
        <w:tc>
          <w:tcPr>
            <w:tcW w:w="50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0E10" w:rsidRDefault="00510E10" w:rsidP="00CE6DB7">
            <w:pPr>
              <w:pStyle w:val="NormalnyWeb"/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  <w:p w:rsidR="00510E10" w:rsidRDefault="00510E10" w:rsidP="00CE6DB7">
            <w:pPr>
              <w:pStyle w:val="NormalnyWeb"/>
              <w:spacing w:before="0" w:after="0"/>
              <w:jc w:val="center"/>
            </w:pPr>
          </w:p>
        </w:tc>
        <w:tc>
          <w:tcPr>
            <w:tcW w:w="40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10E10" w:rsidRDefault="00510E10" w:rsidP="00CE6DB7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510E10" w:rsidTr="00CE6DB7">
        <w:tc>
          <w:tcPr>
            <w:tcW w:w="50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0E10" w:rsidRDefault="00510E10" w:rsidP="00CE6DB7">
            <w:pPr>
              <w:pStyle w:val="NormalnyWeb"/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1. Łączna cena oferowana w PLN za sprzątanie budynku łącznie z mieszkaniami hotelowymi przez 10 miesięcy </w:t>
            </w:r>
          </w:p>
          <w:p w:rsidR="00510E10" w:rsidRDefault="00510E10" w:rsidP="00CE6DB7">
            <w:pPr>
              <w:pStyle w:val="NormalnyWeb"/>
              <w:spacing w:before="0" w:after="0"/>
            </w:pPr>
            <w:r>
              <w:rPr>
                <w:b/>
                <w:bCs/>
              </w:rPr>
              <w:t xml:space="preserve">- netto </w:t>
            </w:r>
            <w:r>
              <w:t>/bez podatku VAT (cyfrowo)</w:t>
            </w:r>
          </w:p>
          <w:p w:rsidR="00510E10" w:rsidRDefault="00510E10" w:rsidP="00CE6DB7">
            <w:pPr>
              <w:pStyle w:val="NormalnyWeb"/>
              <w:spacing w:before="0" w:after="0"/>
            </w:pPr>
            <w:r>
              <w:rPr>
                <w:b/>
                <w:bCs/>
              </w:rPr>
              <w:t xml:space="preserve">-23%podatek Vat </w:t>
            </w:r>
            <w:r>
              <w:t>(cyfrowo)</w:t>
            </w:r>
          </w:p>
          <w:p w:rsidR="00510E10" w:rsidRDefault="00510E10" w:rsidP="00CE6DB7">
            <w:pPr>
              <w:pStyle w:val="NormalnyWeb"/>
              <w:spacing w:before="0" w:after="0"/>
            </w:pPr>
            <w:r>
              <w:t xml:space="preserve">- </w:t>
            </w:r>
            <w:r>
              <w:rPr>
                <w:b/>
                <w:bCs/>
              </w:rPr>
              <w:t>brutto</w:t>
            </w:r>
            <w:r>
              <w:t xml:space="preserve"> /z podatkiem VAT cyfrowo)</w:t>
            </w:r>
          </w:p>
          <w:p w:rsidR="00510E10" w:rsidRDefault="00510E10" w:rsidP="00CE6DB7">
            <w:pPr>
              <w:pStyle w:val="NormalnyWeb"/>
              <w:spacing w:before="0" w:after="0"/>
            </w:pPr>
            <w:r>
              <w:t>(słownie)</w:t>
            </w:r>
          </w:p>
          <w:p w:rsidR="00510E10" w:rsidRDefault="00510E10" w:rsidP="00CE6DB7">
            <w:pPr>
              <w:pStyle w:val="NormalnyWeb"/>
              <w:spacing w:before="0" w:after="0"/>
            </w:pPr>
          </w:p>
        </w:tc>
        <w:tc>
          <w:tcPr>
            <w:tcW w:w="40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10E10" w:rsidRDefault="00510E10" w:rsidP="00CE6DB7">
            <w:pPr>
              <w:pStyle w:val="NormalnyWeb"/>
              <w:snapToGrid w:val="0"/>
              <w:spacing w:before="0" w:after="0"/>
            </w:pPr>
          </w:p>
        </w:tc>
      </w:tr>
      <w:tr w:rsidR="00510E10" w:rsidTr="00CE6DB7">
        <w:trPr>
          <w:trHeight w:val="2241"/>
        </w:trPr>
        <w:tc>
          <w:tcPr>
            <w:tcW w:w="503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10E10" w:rsidRDefault="00510E10" w:rsidP="00CE6DB7">
            <w:pPr>
              <w:pStyle w:val="NormalnyWeb"/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2. Łączna cena oferowana w PLN za sprzątanie przez 2 miesiące urlopowe (1 m-c lipca i 1 m-c sierpnia)</w:t>
            </w:r>
          </w:p>
          <w:p w:rsidR="00510E10" w:rsidRDefault="00510E10" w:rsidP="00CE6DB7">
            <w:pPr>
              <w:pStyle w:val="NormalnyWeb"/>
              <w:spacing w:before="0" w:after="0"/>
            </w:pPr>
            <w:r>
              <w:rPr>
                <w:b/>
                <w:bCs/>
              </w:rPr>
              <w:t xml:space="preserve">- netto </w:t>
            </w:r>
            <w:r>
              <w:t>/bez podatku VAT (cyfrowo)</w:t>
            </w:r>
          </w:p>
          <w:p w:rsidR="00510E10" w:rsidRDefault="00510E10" w:rsidP="00CE6DB7">
            <w:pPr>
              <w:pStyle w:val="NormalnyWeb"/>
              <w:spacing w:before="0" w:after="0"/>
            </w:pPr>
            <w:r>
              <w:rPr>
                <w:b/>
                <w:bCs/>
              </w:rPr>
              <w:t xml:space="preserve">-23% podatek Vat </w:t>
            </w:r>
            <w:r>
              <w:t>(cyfrowo)</w:t>
            </w:r>
          </w:p>
          <w:p w:rsidR="00510E10" w:rsidRDefault="00510E10" w:rsidP="00CE6DB7">
            <w:pPr>
              <w:pStyle w:val="NormalnyWeb"/>
              <w:spacing w:before="0" w:after="0"/>
            </w:pPr>
            <w:r>
              <w:t>-</w:t>
            </w:r>
            <w:r>
              <w:rPr>
                <w:b/>
                <w:bCs/>
              </w:rPr>
              <w:t>brutto</w:t>
            </w:r>
            <w:r>
              <w:t xml:space="preserve"> /z podatkiem VAT (cyfrowo) </w:t>
            </w:r>
          </w:p>
          <w:p w:rsidR="00510E10" w:rsidRDefault="00510E10" w:rsidP="00CE6DB7">
            <w:pPr>
              <w:pStyle w:val="NormalnyWeb"/>
              <w:spacing w:before="0" w:after="0"/>
            </w:pPr>
            <w:r>
              <w:t>(słownie)</w:t>
            </w:r>
          </w:p>
          <w:p w:rsidR="00510E10" w:rsidRDefault="00510E10" w:rsidP="00CE6DB7">
            <w:pPr>
              <w:pStyle w:val="NormalnyWeb"/>
              <w:spacing w:before="0" w:after="0"/>
            </w:pPr>
          </w:p>
        </w:tc>
        <w:tc>
          <w:tcPr>
            <w:tcW w:w="405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10E10" w:rsidRDefault="00510E10" w:rsidP="00CE6DB7">
            <w:pPr>
              <w:pStyle w:val="NormalnyWeb"/>
              <w:snapToGrid w:val="0"/>
              <w:spacing w:before="0" w:after="0"/>
            </w:pPr>
          </w:p>
        </w:tc>
      </w:tr>
      <w:tr w:rsidR="00510E10" w:rsidTr="00CE6DB7">
        <w:trPr>
          <w:trHeight w:val="2367"/>
        </w:trPr>
        <w:tc>
          <w:tcPr>
            <w:tcW w:w="503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0E10" w:rsidRDefault="00510E10" w:rsidP="00CE6DB7">
            <w:pPr>
              <w:pStyle w:val="NormalnyWeb"/>
              <w:tabs>
                <w:tab w:val="left" w:pos="0"/>
              </w:tabs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 Łączna cena oferowana za sprzątanie terenu wokół budynku za 12 m-</w:t>
            </w:r>
            <w:proofErr w:type="spellStart"/>
            <w:r>
              <w:rPr>
                <w:b/>
                <w:bCs/>
              </w:rPr>
              <w:t>cy</w:t>
            </w:r>
            <w:proofErr w:type="spellEnd"/>
            <w:r>
              <w:rPr>
                <w:b/>
                <w:bCs/>
              </w:rPr>
              <w:t xml:space="preserve"> z wywiezieniem śniegu w okresie zimowym</w:t>
            </w:r>
          </w:p>
          <w:p w:rsidR="00510E10" w:rsidRDefault="00510E10" w:rsidP="00CE6DB7">
            <w:pPr>
              <w:pStyle w:val="NormalnyWeb"/>
              <w:spacing w:before="0" w:after="0"/>
            </w:pPr>
            <w:r>
              <w:rPr>
                <w:b/>
                <w:bCs/>
              </w:rPr>
              <w:t>- netto /</w:t>
            </w:r>
            <w:r>
              <w:t>bez podatku Vat (cyfrowo)</w:t>
            </w:r>
          </w:p>
          <w:p w:rsidR="00510E10" w:rsidRDefault="00510E10" w:rsidP="00CE6DB7">
            <w:pPr>
              <w:pStyle w:val="NormalnyWeb"/>
              <w:spacing w:before="0" w:after="0"/>
            </w:pPr>
            <w:r>
              <w:t xml:space="preserve">- </w:t>
            </w:r>
            <w:r w:rsidRPr="006B214B">
              <w:rPr>
                <w:b/>
              </w:rPr>
              <w:t>8%</w:t>
            </w:r>
            <w:r>
              <w:t xml:space="preserve"> </w:t>
            </w:r>
            <w:r>
              <w:rPr>
                <w:b/>
                <w:bCs/>
              </w:rPr>
              <w:t xml:space="preserve">podatek Vat </w:t>
            </w:r>
            <w:r>
              <w:t>(cyfrowo)</w:t>
            </w:r>
          </w:p>
          <w:p w:rsidR="00510E10" w:rsidRDefault="00510E10" w:rsidP="00CE6DB7">
            <w:pPr>
              <w:pStyle w:val="NormalnyWeb"/>
              <w:spacing w:before="0" w:after="0"/>
            </w:pPr>
            <w:r>
              <w:t xml:space="preserve">- </w:t>
            </w:r>
            <w:r>
              <w:rPr>
                <w:b/>
                <w:bCs/>
              </w:rPr>
              <w:t xml:space="preserve">brutto </w:t>
            </w:r>
            <w:r>
              <w:t>/z podatkiem Vat (cyfrowo)</w:t>
            </w:r>
          </w:p>
          <w:p w:rsidR="00510E10" w:rsidRDefault="00510E10" w:rsidP="00CE6DB7">
            <w:pPr>
              <w:pStyle w:val="NormalnyWeb"/>
              <w:spacing w:before="0" w:after="0"/>
            </w:pPr>
            <w:r>
              <w:t>(słownie)</w:t>
            </w:r>
          </w:p>
        </w:tc>
        <w:tc>
          <w:tcPr>
            <w:tcW w:w="405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10E10" w:rsidRDefault="00510E10" w:rsidP="00CE6DB7">
            <w:pPr>
              <w:pStyle w:val="NormalnyWeb"/>
              <w:snapToGrid w:val="0"/>
              <w:spacing w:before="0" w:after="0"/>
            </w:pPr>
          </w:p>
        </w:tc>
      </w:tr>
      <w:tr w:rsidR="00510E10" w:rsidTr="00CE6DB7">
        <w:trPr>
          <w:trHeight w:val="338"/>
        </w:trPr>
        <w:tc>
          <w:tcPr>
            <w:tcW w:w="503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10E10" w:rsidRDefault="00510E10" w:rsidP="00CE6DB7">
            <w:pPr>
              <w:pStyle w:val="NormalnyWeb"/>
              <w:snapToGrid w:val="0"/>
              <w:spacing w:before="0" w:after="0"/>
              <w:rPr>
                <w:rFonts w:eastAsia="Lucida Sans Unicode"/>
                <w:b/>
              </w:rPr>
            </w:pPr>
            <w:r>
              <w:rPr>
                <w:b/>
                <w:bCs/>
              </w:rPr>
              <w:t xml:space="preserve">4. Łączna cena oferowana w PLN za jednorazowe  </w:t>
            </w:r>
            <w:r>
              <w:rPr>
                <w:rFonts w:eastAsia="Lucida Sans Unicode"/>
                <w:b/>
              </w:rPr>
              <w:t>mycie dwustronne szyb na wysokości.</w:t>
            </w:r>
          </w:p>
          <w:p w:rsidR="00510E10" w:rsidRDefault="00510E10" w:rsidP="00CE6DB7">
            <w:pPr>
              <w:pStyle w:val="NormalnyWeb"/>
              <w:spacing w:before="0" w:after="0"/>
            </w:pPr>
            <w:r>
              <w:rPr>
                <w:b/>
                <w:bCs/>
              </w:rPr>
              <w:t xml:space="preserve">- netto </w:t>
            </w:r>
            <w:r>
              <w:t>/bez podatku VAT (cyfrowo)</w:t>
            </w:r>
          </w:p>
          <w:p w:rsidR="00510E10" w:rsidRDefault="00510E10" w:rsidP="00CE6DB7">
            <w:pPr>
              <w:pStyle w:val="NormalnyWeb"/>
              <w:spacing w:before="0" w:after="0"/>
            </w:pPr>
            <w:r>
              <w:rPr>
                <w:b/>
                <w:bCs/>
              </w:rPr>
              <w:t xml:space="preserve">- 23% podatek Vat </w:t>
            </w:r>
            <w:r>
              <w:t>(cyfrowo)</w:t>
            </w:r>
          </w:p>
          <w:p w:rsidR="00510E10" w:rsidRDefault="00510E10" w:rsidP="00CE6DB7">
            <w:pPr>
              <w:pStyle w:val="NormalnyWeb"/>
              <w:spacing w:before="0" w:after="0"/>
            </w:pPr>
            <w:r>
              <w:t xml:space="preserve">- </w:t>
            </w:r>
            <w:r>
              <w:rPr>
                <w:b/>
                <w:bCs/>
              </w:rPr>
              <w:t>brutto</w:t>
            </w:r>
            <w:r>
              <w:t xml:space="preserve"> /z podatkiem VAT cyfrowo)</w:t>
            </w:r>
          </w:p>
          <w:p w:rsidR="00510E10" w:rsidRDefault="00510E10" w:rsidP="00CE6DB7">
            <w:pPr>
              <w:pStyle w:val="NormalnyWeb"/>
              <w:spacing w:before="0" w:after="0"/>
            </w:pPr>
            <w:r>
              <w:t xml:space="preserve"> (słownie)</w:t>
            </w:r>
          </w:p>
        </w:tc>
        <w:tc>
          <w:tcPr>
            <w:tcW w:w="405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10E10" w:rsidRDefault="00510E10" w:rsidP="00CE6DB7">
            <w:pPr>
              <w:pStyle w:val="NormalnyWeb"/>
              <w:snapToGrid w:val="0"/>
              <w:spacing w:before="0" w:after="0"/>
            </w:pPr>
          </w:p>
        </w:tc>
      </w:tr>
      <w:tr w:rsidR="00510E10" w:rsidTr="00CE6DB7">
        <w:trPr>
          <w:trHeight w:val="1778"/>
        </w:trPr>
        <w:tc>
          <w:tcPr>
            <w:tcW w:w="50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10E10" w:rsidRDefault="00510E10" w:rsidP="00CE6DB7">
            <w:pPr>
              <w:pStyle w:val="NormalnyWeb"/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5. Cena oferowana w PLN za jednorazowe odśnieżanie dachu z wywiezieniem śniegu</w:t>
            </w:r>
          </w:p>
          <w:p w:rsidR="00510E10" w:rsidRDefault="00510E10" w:rsidP="00CE6DB7">
            <w:pPr>
              <w:pStyle w:val="NormalnyWeb"/>
              <w:spacing w:before="0" w:after="0"/>
            </w:pPr>
            <w:r>
              <w:rPr>
                <w:b/>
                <w:bCs/>
              </w:rPr>
              <w:t xml:space="preserve">- netto </w:t>
            </w:r>
            <w:r>
              <w:t>/bez podatku VAT (cyfrowo)</w:t>
            </w:r>
          </w:p>
          <w:p w:rsidR="00510E10" w:rsidRDefault="00510E10" w:rsidP="00CE6DB7">
            <w:pPr>
              <w:pStyle w:val="NormalnyWeb"/>
              <w:spacing w:before="0" w:after="0"/>
            </w:pPr>
            <w:r>
              <w:rPr>
                <w:b/>
                <w:bCs/>
              </w:rPr>
              <w:t xml:space="preserve">- 8 % podatek Vat </w:t>
            </w:r>
            <w:r>
              <w:t>(cyfrowo)</w:t>
            </w:r>
          </w:p>
          <w:p w:rsidR="00510E10" w:rsidRDefault="00510E10" w:rsidP="00CE6DB7">
            <w:pPr>
              <w:pStyle w:val="NormalnyWeb"/>
              <w:spacing w:before="0" w:after="0"/>
            </w:pPr>
            <w:r>
              <w:t>-</w:t>
            </w:r>
            <w:r>
              <w:rPr>
                <w:b/>
                <w:bCs/>
              </w:rPr>
              <w:t>brutto</w:t>
            </w:r>
            <w:r>
              <w:t xml:space="preserve"> /z podatkiem VAT (cyfrowo) </w:t>
            </w:r>
          </w:p>
          <w:p w:rsidR="00510E10" w:rsidRDefault="00510E10" w:rsidP="00CE6DB7">
            <w:pPr>
              <w:pStyle w:val="NormalnyWeb"/>
              <w:spacing w:before="0" w:after="0"/>
            </w:pPr>
            <w:r>
              <w:t>(słownie)</w:t>
            </w:r>
          </w:p>
        </w:tc>
        <w:tc>
          <w:tcPr>
            <w:tcW w:w="40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10E10" w:rsidRDefault="00510E10" w:rsidP="00CE6DB7">
            <w:pPr>
              <w:pStyle w:val="NormalnyWeb"/>
              <w:snapToGrid w:val="0"/>
              <w:spacing w:before="0" w:after="0"/>
            </w:pPr>
          </w:p>
        </w:tc>
      </w:tr>
      <w:tr w:rsidR="00510E10" w:rsidTr="00CE6DB7">
        <w:trPr>
          <w:trHeight w:val="4095"/>
        </w:trPr>
        <w:tc>
          <w:tcPr>
            <w:tcW w:w="503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0E10" w:rsidRDefault="00510E10" w:rsidP="00CE6DB7">
            <w:pPr>
              <w:pStyle w:val="NormalnyWeb"/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6. Łączna cena oferowana w PLN ( suma pozycji 1, 2, 3, 4, 5, ).</w:t>
            </w:r>
          </w:p>
          <w:p w:rsidR="00510E10" w:rsidRDefault="00510E10" w:rsidP="00CE6DB7">
            <w:pPr>
              <w:pStyle w:val="NormalnyWeb"/>
              <w:spacing w:before="0" w:after="0"/>
            </w:pPr>
            <w:r>
              <w:rPr>
                <w:b/>
                <w:bCs/>
              </w:rPr>
              <w:t xml:space="preserve">- netto </w:t>
            </w:r>
            <w:r>
              <w:t>/bez podatku VAT (cyfrowo)</w:t>
            </w:r>
          </w:p>
          <w:p w:rsidR="00510E10" w:rsidRDefault="00510E10" w:rsidP="00CE6DB7">
            <w:pPr>
              <w:pStyle w:val="NormalnyWeb"/>
              <w:spacing w:before="0" w:after="0"/>
            </w:pPr>
            <w:r>
              <w:rPr>
                <w:b/>
                <w:bCs/>
              </w:rPr>
              <w:t xml:space="preserve">-podatek Vat </w:t>
            </w:r>
            <w:r>
              <w:t>(cyfrowo)</w:t>
            </w:r>
          </w:p>
          <w:p w:rsidR="00510E10" w:rsidRDefault="00510E10" w:rsidP="00CE6DB7">
            <w:pPr>
              <w:pStyle w:val="NormalnyWeb"/>
              <w:spacing w:before="0" w:after="0"/>
            </w:pPr>
            <w:r>
              <w:t>-</w:t>
            </w:r>
            <w:r>
              <w:rPr>
                <w:b/>
                <w:bCs/>
              </w:rPr>
              <w:t>brutto</w:t>
            </w:r>
            <w:r>
              <w:t xml:space="preserve"> /z podatkiem VAT (cyfrowo) </w:t>
            </w:r>
          </w:p>
          <w:p w:rsidR="00510E10" w:rsidRDefault="00510E10" w:rsidP="00CE6DB7">
            <w:pPr>
              <w:pStyle w:val="NormalnyWeb"/>
              <w:spacing w:before="0" w:after="0"/>
            </w:pPr>
            <w:r>
              <w:t>(słownie)</w:t>
            </w:r>
          </w:p>
          <w:p w:rsidR="00510E10" w:rsidRDefault="00510E10" w:rsidP="00CE6DB7">
            <w:pPr>
              <w:pStyle w:val="NormalnyWeb"/>
              <w:spacing w:before="0" w:after="0"/>
              <w:rPr>
                <w:b/>
                <w:bCs/>
              </w:rPr>
            </w:pPr>
          </w:p>
          <w:p w:rsidR="00510E10" w:rsidRDefault="00510E10" w:rsidP="00CE6DB7">
            <w:pPr>
              <w:pStyle w:val="NormalnyWeb"/>
              <w:rPr>
                <w:b/>
                <w:bCs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10E10" w:rsidRDefault="00510E10" w:rsidP="00CE6DB7">
            <w:pPr>
              <w:pStyle w:val="NormalnyWeb"/>
              <w:snapToGrid w:val="0"/>
              <w:spacing w:before="0" w:after="0"/>
            </w:pPr>
          </w:p>
        </w:tc>
      </w:tr>
    </w:tbl>
    <w:p w:rsidR="00510E10" w:rsidRDefault="00510E10" w:rsidP="00510E10">
      <w:pPr>
        <w:jc w:val="center"/>
        <w:rPr>
          <w:rFonts w:eastAsia="Lucida Sans Unicode"/>
        </w:rPr>
      </w:pPr>
    </w:p>
    <w:p w:rsidR="00510E10" w:rsidRDefault="00510E10" w:rsidP="00510E10">
      <w:pPr>
        <w:jc w:val="center"/>
        <w:rPr>
          <w:rFonts w:eastAsia="Lucida Sans Unicode"/>
        </w:rPr>
      </w:pPr>
    </w:p>
    <w:p w:rsidR="00510E10" w:rsidRDefault="00510E10" w:rsidP="00510E10">
      <w:pPr>
        <w:jc w:val="center"/>
        <w:rPr>
          <w:rFonts w:eastAsia="Lucida Sans Unicode"/>
        </w:rPr>
      </w:pPr>
    </w:p>
    <w:p w:rsidR="00510E10" w:rsidRDefault="00510E10" w:rsidP="00510E10">
      <w:pPr>
        <w:jc w:val="center"/>
        <w:rPr>
          <w:rFonts w:eastAsia="Lucida Sans Unicode"/>
        </w:rPr>
      </w:pPr>
    </w:p>
    <w:p w:rsidR="00510E10" w:rsidRDefault="00510E10" w:rsidP="00510E10">
      <w:pPr>
        <w:jc w:val="center"/>
        <w:rPr>
          <w:rFonts w:eastAsia="Lucida Sans Unicode"/>
        </w:rPr>
      </w:pPr>
    </w:p>
    <w:p w:rsidR="00510E10" w:rsidRDefault="00510E10" w:rsidP="00510E10">
      <w:pPr>
        <w:jc w:val="center"/>
        <w:rPr>
          <w:rFonts w:eastAsia="Lucida Sans Unicode"/>
        </w:rPr>
      </w:pPr>
    </w:p>
    <w:p w:rsidR="00510E10" w:rsidRDefault="00510E10" w:rsidP="00510E10">
      <w:pPr>
        <w:jc w:val="center"/>
        <w:rPr>
          <w:rFonts w:eastAsia="Lucida Sans Unicode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>
      <w:pPr>
        <w:pStyle w:val="Bezodstpw"/>
        <w:rPr>
          <w:sz w:val="28"/>
          <w:szCs w:val="28"/>
        </w:rPr>
      </w:pPr>
    </w:p>
    <w:p w:rsidR="00510E10" w:rsidRDefault="00510E10" w:rsidP="00510E10"/>
    <w:p w:rsidR="003F2E00" w:rsidRDefault="003F2E00"/>
    <w:sectPr w:rsidR="003F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217D5F62"/>
    <w:multiLevelType w:val="hybridMultilevel"/>
    <w:tmpl w:val="01DCAC04"/>
    <w:lvl w:ilvl="0" w:tplc="A0CE6A0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D5916"/>
    <w:multiLevelType w:val="hybridMultilevel"/>
    <w:tmpl w:val="DCEAA286"/>
    <w:lvl w:ilvl="0" w:tplc="8D4406DE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4593C"/>
    <w:multiLevelType w:val="hybridMultilevel"/>
    <w:tmpl w:val="C0F4C17C"/>
    <w:lvl w:ilvl="0" w:tplc="4B2AF0E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10"/>
    <w:rsid w:val="001D5CDF"/>
    <w:rsid w:val="001F421A"/>
    <w:rsid w:val="0023791E"/>
    <w:rsid w:val="002424C9"/>
    <w:rsid w:val="00304603"/>
    <w:rsid w:val="00362AE0"/>
    <w:rsid w:val="00392456"/>
    <w:rsid w:val="00395F41"/>
    <w:rsid w:val="003F2E00"/>
    <w:rsid w:val="0046210D"/>
    <w:rsid w:val="004A7C19"/>
    <w:rsid w:val="00510E10"/>
    <w:rsid w:val="00536798"/>
    <w:rsid w:val="005C29EC"/>
    <w:rsid w:val="007647C8"/>
    <w:rsid w:val="00833C81"/>
    <w:rsid w:val="009C2F6A"/>
    <w:rsid w:val="00AD42B5"/>
    <w:rsid w:val="00B8027A"/>
    <w:rsid w:val="00D5538A"/>
    <w:rsid w:val="00E21975"/>
    <w:rsid w:val="00E84005"/>
    <w:rsid w:val="00EA39C2"/>
    <w:rsid w:val="00F340F4"/>
    <w:rsid w:val="00FC554E"/>
    <w:rsid w:val="00FE5F6C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581D"/>
  <w15:chartTrackingRefBased/>
  <w15:docId w15:val="{C359C0A0-69E5-44E8-9144-99041A21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0E1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0E1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ntStyle26">
    <w:name w:val="Font Style26"/>
    <w:rsid w:val="00510E10"/>
    <w:rPr>
      <w:rFonts w:ascii="Verdana" w:hAnsi="Verdana" w:cs="Verdana"/>
      <w:sz w:val="18"/>
      <w:szCs w:val="18"/>
    </w:rPr>
  </w:style>
  <w:style w:type="paragraph" w:customStyle="1" w:styleId="Style5">
    <w:name w:val="Style5"/>
    <w:basedOn w:val="Normalny"/>
    <w:rsid w:val="00510E10"/>
    <w:pPr>
      <w:widowControl w:val="0"/>
      <w:suppressAutoHyphens/>
      <w:autoSpaceDE w:val="0"/>
      <w:spacing w:line="355" w:lineRule="exact"/>
      <w:ind w:hanging="322"/>
      <w:jc w:val="both"/>
    </w:pPr>
    <w:rPr>
      <w:rFonts w:ascii="Verdana" w:hAnsi="Verdana"/>
      <w:sz w:val="24"/>
      <w:szCs w:val="24"/>
      <w:lang w:eastAsia="ar-SA"/>
    </w:rPr>
  </w:style>
  <w:style w:type="paragraph" w:styleId="NormalnyWeb">
    <w:name w:val="Normal (Web)"/>
    <w:basedOn w:val="Normalny"/>
    <w:rsid w:val="00510E10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FontStyle44">
    <w:name w:val="Font Style44"/>
    <w:uiPriority w:val="99"/>
    <w:rsid w:val="00395F41"/>
    <w:rPr>
      <w:rFonts w:ascii="Times New Roman" w:hAnsi="Times New Roman" w:cs="Times New Roman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2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2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2109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20</cp:revision>
  <cp:lastPrinted>2017-10-23T09:51:00Z</cp:lastPrinted>
  <dcterms:created xsi:type="dcterms:W3CDTF">2017-10-16T09:21:00Z</dcterms:created>
  <dcterms:modified xsi:type="dcterms:W3CDTF">2017-10-23T09:57:00Z</dcterms:modified>
</cp:coreProperties>
</file>